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C01C6" w14:textId="77777777" w:rsidR="00E737EF" w:rsidRPr="00E966E6" w:rsidRDefault="00E737EF" w:rsidP="00E737EF">
      <w:pPr>
        <w:spacing w:line="480" w:lineRule="auto"/>
        <w:jc w:val="center"/>
        <w:rPr>
          <w:rFonts w:ascii="Times New Roman" w:hAnsi="Times New Roman" w:cs="Times New Roman"/>
          <w:sz w:val="28"/>
        </w:rPr>
      </w:pPr>
      <w:r w:rsidRPr="00E966E6">
        <w:rPr>
          <w:rFonts w:ascii="Times New Roman" w:hAnsi="Times New Roman" w:cs="Times New Roman"/>
          <w:sz w:val="28"/>
        </w:rPr>
        <w:t>Journal of Integrative Plant Biology</w:t>
      </w:r>
    </w:p>
    <w:p w14:paraId="201CE8EA" w14:textId="77777777" w:rsidR="00E737EF" w:rsidRPr="00E966E6" w:rsidRDefault="00E737EF" w:rsidP="00E737EF">
      <w:pPr>
        <w:spacing w:line="480" w:lineRule="auto"/>
        <w:jc w:val="center"/>
        <w:rPr>
          <w:rFonts w:ascii="Times New Roman" w:hAnsi="Times New Roman" w:cs="Times New Roman"/>
          <w:b/>
          <w:bCs/>
          <w:sz w:val="24"/>
        </w:rPr>
      </w:pPr>
      <w:r w:rsidRPr="00E966E6">
        <w:rPr>
          <w:rFonts w:ascii="Times New Roman" w:hAnsi="Times New Roman" w:cs="Times New Roman"/>
          <w:sz w:val="24"/>
        </w:rPr>
        <w:t>Supplementary Materials for</w:t>
      </w:r>
    </w:p>
    <w:p w14:paraId="102026A3" w14:textId="77777777" w:rsidR="00E737EF" w:rsidRPr="00E966E6" w:rsidRDefault="00E737EF" w:rsidP="00E737EF">
      <w:pPr>
        <w:autoSpaceDE w:val="0"/>
        <w:autoSpaceDN w:val="0"/>
        <w:spacing w:line="360" w:lineRule="auto"/>
        <w:rPr>
          <w:rFonts w:ascii="Times New Roman" w:hAnsi="Times New Roman" w:cs="Times New Roman"/>
          <w:b/>
          <w:bCs/>
          <w:sz w:val="24"/>
        </w:rPr>
      </w:pPr>
      <w:r w:rsidRPr="00E966E6">
        <w:rPr>
          <w:rFonts w:ascii="Times New Roman" w:hAnsi="Times New Roman" w:cs="Times New Roman"/>
          <w:b/>
          <w:bCs/>
          <w:sz w:val="24"/>
        </w:rPr>
        <w:t>Predicting community traits along an alpine grassland transect using field imaging spectroscopy</w:t>
      </w:r>
    </w:p>
    <w:p w14:paraId="3C76F596" w14:textId="77777777" w:rsidR="00E737EF" w:rsidRPr="00E966E6" w:rsidRDefault="00E737EF" w:rsidP="00E737EF">
      <w:pPr>
        <w:autoSpaceDE w:val="0"/>
        <w:autoSpaceDN w:val="0"/>
        <w:adjustRightInd w:val="0"/>
        <w:snapToGrid w:val="0"/>
        <w:spacing w:line="480" w:lineRule="auto"/>
        <w:rPr>
          <w:rFonts w:ascii="Times New Roman" w:eastAsia="等线" w:hAnsi="Times New Roman" w:cs="Times New Roman"/>
          <w:sz w:val="28"/>
        </w:rPr>
      </w:pPr>
    </w:p>
    <w:p w14:paraId="60CEF642" w14:textId="6E598BBA" w:rsidR="00E737EF" w:rsidRPr="00E737EF" w:rsidRDefault="00E737EF" w:rsidP="00E737EF">
      <w:pPr>
        <w:widowControl/>
        <w:jc w:val="left"/>
        <w:rPr>
          <w:rFonts w:ascii="Times New Roman" w:eastAsia="宋体" w:hAnsi="Times New Roman" w:cs="Times New Roman"/>
          <w:b/>
          <w:sz w:val="24"/>
          <w:szCs w:val="24"/>
        </w:rPr>
      </w:pPr>
      <w:r w:rsidRPr="00E966E6">
        <w:rPr>
          <w:rFonts w:ascii="Times New Roman" w:eastAsia="宋体" w:hAnsi="Times New Roman" w:cs="Times New Roman"/>
          <w:b/>
          <w:sz w:val="22"/>
        </w:rPr>
        <w:t xml:space="preserve">Table S1. </w:t>
      </w:r>
      <w:r w:rsidRPr="00E966E6">
        <w:rPr>
          <w:rFonts w:ascii="Times New Roman" w:eastAsia="宋体" w:hAnsi="Times New Roman" w:cs="Times New Roman"/>
          <w:sz w:val="22"/>
        </w:rPr>
        <w:t>The 21 alpine grassland sampling sites on the Tibetan Plateau</w:t>
      </w:r>
    </w:p>
    <w:tbl>
      <w:tblPr>
        <w:tblW w:w="7938" w:type="dxa"/>
        <w:jc w:val="center"/>
        <w:tblBorders>
          <w:top w:val="single" w:sz="12" w:space="0" w:color="008000"/>
          <w:bottom w:val="single" w:sz="12" w:space="0" w:color="008000"/>
        </w:tblBorders>
        <w:tblLayout w:type="fixed"/>
        <w:tblLook w:val="01E0" w:firstRow="1" w:lastRow="1" w:firstColumn="1" w:lastColumn="1" w:noHBand="0" w:noVBand="0"/>
      </w:tblPr>
      <w:tblGrid>
        <w:gridCol w:w="851"/>
        <w:gridCol w:w="992"/>
        <w:gridCol w:w="992"/>
        <w:gridCol w:w="993"/>
        <w:gridCol w:w="1134"/>
        <w:gridCol w:w="992"/>
        <w:gridCol w:w="1134"/>
        <w:gridCol w:w="850"/>
      </w:tblGrid>
      <w:tr w:rsidR="00E737EF" w:rsidRPr="00E966E6" w14:paraId="4505CD06" w14:textId="77777777" w:rsidTr="009C6CCE">
        <w:trPr>
          <w:jc w:val="center"/>
        </w:trPr>
        <w:tc>
          <w:tcPr>
            <w:tcW w:w="851" w:type="dxa"/>
            <w:tcBorders>
              <w:top w:val="single" w:sz="12" w:space="0" w:color="auto"/>
              <w:bottom w:val="single" w:sz="6" w:space="0" w:color="auto"/>
            </w:tcBorders>
            <w:shd w:val="clear" w:color="auto" w:fill="D9D9D9" w:themeFill="background1" w:themeFillShade="D9"/>
            <w:vAlign w:val="center"/>
          </w:tcPr>
          <w:p w14:paraId="7ECA35E3" w14:textId="77777777" w:rsidR="00E737EF" w:rsidRPr="00E966E6" w:rsidRDefault="00E737EF" w:rsidP="009C6CCE">
            <w:pPr>
              <w:pStyle w:val="3"/>
              <w:spacing w:after="0"/>
              <w:ind w:leftChars="0" w:left="0"/>
              <w:jc w:val="center"/>
              <w:rPr>
                <w:b/>
                <w:bCs/>
                <w:sz w:val="18"/>
                <w:szCs w:val="18"/>
              </w:rPr>
            </w:pPr>
            <w:r w:rsidRPr="00E966E6">
              <w:rPr>
                <w:b/>
                <w:bCs/>
                <w:sz w:val="18"/>
                <w:szCs w:val="18"/>
              </w:rPr>
              <w:t>SN</w:t>
            </w:r>
          </w:p>
        </w:tc>
        <w:tc>
          <w:tcPr>
            <w:tcW w:w="992" w:type="dxa"/>
            <w:tcBorders>
              <w:top w:val="single" w:sz="12" w:space="0" w:color="auto"/>
              <w:bottom w:val="single" w:sz="6" w:space="0" w:color="auto"/>
            </w:tcBorders>
            <w:shd w:val="clear" w:color="auto" w:fill="D9D9D9" w:themeFill="background1" w:themeFillShade="D9"/>
          </w:tcPr>
          <w:p w14:paraId="2E824598" w14:textId="77777777" w:rsidR="00E737EF" w:rsidRPr="00E966E6" w:rsidRDefault="00E737EF" w:rsidP="009C6CCE">
            <w:pPr>
              <w:pStyle w:val="3"/>
              <w:spacing w:after="0"/>
              <w:ind w:leftChars="0" w:left="0"/>
              <w:jc w:val="center"/>
              <w:rPr>
                <w:b/>
                <w:bCs/>
                <w:sz w:val="18"/>
                <w:szCs w:val="18"/>
              </w:rPr>
            </w:pPr>
            <w:r w:rsidRPr="00E966E6">
              <w:rPr>
                <w:b/>
                <w:sz w:val="18"/>
                <w:szCs w:val="18"/>
              </w:rPr>
              <w:t>LAT (</w:t>
            </w:r>
            <w:r w:rsidRPr="00E966E6">
              <w:rPr>
                <w:b/>
                <w:sz w:val="18"/>
                <w:szCs w:val="18"/>
                <w:vertAlign w:val="superscript"/>
              </w:rPr>
              <w:t>o</w:t>
            </w:r>
            <w:r w:rsidRPr="00E966E6">
              <w:rPr>
                <w:b/>
                <w:sz w:val="18"/>
                <w:szCs w:val="18"/>
              </w:rPr>
              <w:t>)</w:t>
            </w:r>
          </w:p>
        </w:tc>
        <w:tc>
          <w:tcPr>
            <w:tcW w:w="992" w:type="dxa"/>
            <w:tcBorders>
              <w:top w:val="single" w:sz="12" w:space="0" w:color="auto"/>
              <w:bottom w:val="single" w:sz="6" w:space="0" w:color="auto"/>
            </w:tcBorders>
            <w:shd w:val="clear" w:color="auto" w:fill="D9D9D9" w:themeFill="background1" w:themeFillShade="D9"/>
            <w:vAlign w:val="center"/>
          </w:tcPr>
          <w:p w14:paraId="56B4A312" w14:textId="77777777" w:rsidR="00E737EF" w:rsidRPr="00E966E6" w:rsidRDefault="00E737EF" w:rsidP="009C6CCE">
            <w:pPr>
              <w:pStyle w:val="3"/>
              <w:spacing w:after="0"/>
              <w:ind w:leftChars="0" w:left="0"/>
              <w:jc w:val="center"/>
              <w:rPr>
                <w:b/>
                <w:bCs/>
                <w:sz w:val="18"/>
                <w:szCs w:val="18"/>
              </w:rPr>
            </w:pPr>
            <w:r w:rsidRPr="00E966E6">
              <w:rPr>
                <w:b/>
                <w:sz w:val="18"/>
                <w:szCs w:val="18"/>
              </w:rPr>
              <w:t>LON (</w:t>
            </w:r>
            <w:r w:rsidRPr="00E966E6">
              <w:rPr>
                <w:b/>
                <w:sz w:val="18"/>
                <w:szCs w:val="18"/>
                <w:vertAlign w:val="superscript"/>
              </w:rPr>
              <w:t>o</w:t>
            </w:r>
            <w:r w:rsidRPr="00E966E6">
              <w:rPr>
                <w:b/>
                <w:sz w:val="18"/>
                <w:szCs w:val="18"/>
              </w:rPr>
              <w:t>)</w:t>
            </w:r>
          </w:p>
        </w:tc>
        <w:tc>
          <w:tcPr>
            <w:tcW w:w="993" w:type="dxa"/>
            <w:tcBorders>
              <w:top w:val="single" w:sz="12" w:space="0" w:color="auto"/>
              <w:bottom w:val="single" w:sz="6" w:space="0" w:color="auto"/>
            </w:tcBorders>
            <w:shd w:val="clear" w:color="auto" w:fill="D9D9D9" w:themeFill="background1" w:themeFillShade="D9"/>
          </w:tcPr>
          <w:p w14:paraId="6AE0D4FC" w14:textId="77777777" w:rsidR="00E737EF" w:rsidRPr="00E966E6" w:rsidRDefault="00E737EF" w:rsidP="009C6CCE">
            <w:pPr>
              <w:pStyle w:val="3"/>
              <w:spacing w:after="0"/>
              <w:ind w:leftChars="0" w:left="0"/>
              <w:jc w:val="center"/>
              <w:rPr>
                <w:b/>
                <w:bCs/>
                <w:sz w:val="18"/>
                <w:szCs w:val="18"/>
              </w:rPr>
            </w:pPr>
            <w:r w:rsidRPr="00E966E6">
              <w:rPr>
                <w:b/>
                <w:bCs/>
                <w:sz w:val="18"/>
                <w:szCs w:val="18"/>
              </w:rPr>
              <w:t>ALT (m)</w:t>
            </w:r>
          </w:p>
        </w:tc>
        <w:tc>
          <w:tcPr>
            <w:tcW w:w="1134" w:type="dxa"/>
            <w:tcBorders>
              <w:top w:val="single" w:sz="12" w:space="0" w:color="auto"/>
              <w:bottom w:val="single" w:sz="6" w:space="0" w:color="auto"/>
            </w:tcBorders>
            <w:shd w:val="clear" w:color="auto" w:fill="D9D9D9" w:themeFill="background1" w:themeFillShade="D9"/>
          </w:tcPr>
          <w:p w14:paraId="4E57B385" w14:textId="77777777" w:rsidR="00E737EF" w:rsidRPr="00E966E6" w:rsidRDefault="00E737EF" w:rsidP="009C6CCE">
            <w:pPr>
              <w:pStyle w:val="3"/>
              <w:spacing w:after="0"/>
              <w:ind w:leftChars="0" w:left="0"/>
              <w:jc w:val="center"/>
              <w:rPr>
                <w:b/>
                <w:bCs/>
                <w:sz w:val="18"/>
                <w:szCs w:val="18"/>
              </w:rPr>
            </w:pPr>
            <w:r w:rsidRPr="00E966E6">
              <w:rPr>
                <w:b/>
                <w:bCs/>
                <w:sz w:val="18"/>
                <w:szCs w:val="18"/>
              </w:rPr>
              <w:t>MAP (mm)</w:t>
            </w:r>
          </w:p>
        </w:tc>
        <w:tc>
          <w:tcPr>
            <w:tcW w:w="992" w:type="dxa"/>
            <w:tcBorders>
              <w:top w:val="single" w:sz="12" w:space="0" w:color="auto"/>
              <w:bottom w:val="single" w:sz="6" w:space="0" w:color="auto"/>
            </w:tcBorders>
            <w:shd w:val="clear" w:color="auto" w:fill="D9D9D9" w:themeFill="background1" w:themeFillShade="D9"/>
          </w:tcPr>
          <w:p w14:paraId="158EC56B" w14:textId="77777777" w:rsidR="00E737EF" w:rsidRPr="00E966E6" w:rsidRDefault="00E737EF" w:rsidP="009C6CCE">
            <w:pPr>
              <w:pStyle w:val="3"/>
              <w:spacing w:after="0"/>
              <w:ind w:leftChars="0" w:left="0"/>
              <w:jc w:val="center"/>
              <w:rPr>
                <w:b/>
                <w:bCs/>
                <w:sz w:val="18"/>
                <w:szCs w:val="18"/>
              </w:rPr>
            </w:pPr>
            <w:r w:rsidRPr="00E966E6">
              <w:rPr>
                <w:b/>
                <w:bCs/>
                <w:sz w:val="18"/>
                <w:szCs w:val="18"/>
              </w:rPr>
              <w:t>MAT (°C)</w:t>
            </w:r>
          </w:p>
        </w:tc>
        <w:tc>
          <w:tcPr>
            <w:tcW w:w="1134" w:type="dxa"/>
            <w:tcBorders>
              <w:top w:val="single" w:sz="12" w:space="0" w:color="auto"/>
              <w:bottom w:val="single" w:sz="6" w:space="0" w:color="auto"/>
            </w:tcBorders>
            <w:shd w:val="clear" w:color="auto" w:fill="D9D9D9" w:themeFill="background1" w:themeFillShade="D9"/>
          </w:tcPr>
          <w:p w14:paraId="21385405" w14:textId="77777777" w:rsidR="00E737EF" w:rsidRPr="00E966E6" w:rsidRDefault="00E737EF" w:rsidP="009C6CCE">
            <w:pPr>
              <w:pStyle w:val="3"/>
              <w:spacing w:after="0"/>
              <w:ind w:leftChars="0" w:left="0"/>
              <w:jc w:val="center"/>
              <w:rPr>
                <w:b/>
                <w:bCs/>
                <w:sz w:val="18"/>
                <w:szCs w:val="18"/>
              </w:rPr>
            </w:pPr>
            <w:r w:rsidRPr="00E966E6">
              <w:rPr>
                <w:b/>
                <w:bCs/>
                <w:sz w:val="18"/>
                <w:szCs w:val="18"/>
              </w:rPr>
              <w:t>PET (mm)</w:t>
            </w:r>
          </w:p>
        </w:tc>
        <w:tc>
          <w:tcPr>
            <w:tcW w:w="850" w:type="dxa"/>
            <w:tcBorders>
              <w:top w:val="single" w:sz="12" w:space="0" w:color="auto"/>
              <w:bottom w:val="single" w:sz="6" w:space="0" w:color="auto"/>
            </w:tcBorders>
            <w:shd w:val="clear" w:color="auto" w:fill="D9D9D9" w:themeFill="background1" w:themeFillShade="D9"/>
          </w:tcPr>
          <w:p w14:paraId="08FBF57F" w14:textId="77777777" w:rsidR="00E737EF" w:rsidRPr="00E966E6" w:rsidRDefault="00E737EF" w:rsidP="009C6CCE">
            <w:pPr>
              <w:pStyle w:val="3"/>
              <w:spacing w:after="0"/>
              <w:ind w:leftChars="0" w:left="0"/>
              <w:jc w:val="center"/>
              <w:rPr>
                <w:b/>
                <w:bCs/>
                <w:sz w:val="18"/>
                <w:szCs w:val="18"/>
              </w:rPr>
            </w:pPr>
            <w:r w:rsidRPr="00E966E6">
              <w:rPr>
                <w:b/>
                <w:bCs/>
                <w:sz w:val="18"/>
                <w:szCs w:val="18"/>
              </w:rPr>
              <w:t>Aridity</w:t>
            </w:r>
          </w:p>
        </w:tc>
      </w:tr>
      <w:tr w:rsidR="00E737EF" w:rsidRPr="00E966E6" w14:paraId="7C727165" w14:textId="77777777" w:rsidTr="009C6CCE">
        <w:trPr>
          <w:jc w:val="center"/>
        </w:trPr>
        <w:tc>
          <w:tcPr>
            <w:tcW w:w="851" w:type="dxa"/>
            <w:shd w:val="clear" w:color="auto" w:fill="auto"/>
          </w:tcPr>
          <w:p w14:paraId="0A972863" w14:textId="77777777" w:rsidR="00E737EF" w:rsidRPr="00E966E6" w:rsidRDefault="00E737EF" w:rsidP="009C6CCE">
            <w:pPr>
              <w:pStyle w:val="3"/>
              <w:spacing w:after="0"/>
              <w:ind w:leftChars="0" w:left="0"/>
              <w:jc w:val="center"/>
              <w:rPr>
                <w:sz w:val="18"/>
                <w:szCs w:val="18"/>
              </w:rPr>
            </w:pPr>
            <w:r w:rsidRPr="00E966E6">
              <w:rPr>
                <w:sz w:val="18"/>
                <w:szCs w:val="18"/>
              </w:rPr>
              <w:t>XZ-1</w:t>
            </w:r>
          </w:p>
        </w:tc>
        <w:tc>
          <w:tcPr>
            <w:tcW w:w="992" w:type="dxa"/>
            <w:shd w:val="clear" w:color="auto" w:fill="auto"/>
          </w:tcPr>
          <w:p w14:paraId="63F52332"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 xml:space="preserve">29.79 </w:t>
            </w:r>
            <w:r w:rsidRPr="00E966E6">
              <w:rPr>
                <w:rFonts w:eastAsia="等线"/>
                <w:sz w:val="18"/>
                <w:szCs w:val="18"/>
              </w:rPr>
              <w:t>N</w:t>
            </w:r>
          </w:p>
        </w:tc>
        <w:tc>
          <w:tcPr>
            <w:tcW w:w="992" w:type="dxa"/>
            <w:shd w:val="clear" w:color="auto" w:fill="auto"/>
          </w:tcPr>
          <w:p w14:paraId="4E542F12"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 xml:space="preserve">91.59 </w:t>
            </w:r>
            <w:r w:rsidRPr="00E966E6">
              <w:rPr>
                <w:rFonts w:eastAsia="等线"/>
                <w:sz w:val="18"/>
                <w:szCs w:val="18"/>
              </w:rPr>
              <w:t>E</w:t>
            </w:r>
          </w:p>
        </w:tc>
        <w:tc>
          <w:tcPr>
            <w:tcW w:w="993" w:type="dxa"/>
            <w:shd w:val="clear" w:color="auto" w:fill="auto"/>
          </w:tcPr>
          <w:p w14:paraId="0E9EB3B0"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3930</w:t>
            </w:r>
          </w:p>
        </w:tc>
        <w:tc>
          <w:tcPr>
            <w:tcW w:w="1134" w:type="dxa"/>
            <w:shd w:val="clear" w:color="auto" w:fill="auto"/>
            <w:vAlign w:val="center"/>
          </w:tcPr>
          <w:p w14:paraId="79601ADC"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384</w:t>
            </w:r>
          </w:p>
        </w:tc>
        <w:tc>
          <w:tcPr>
            <w:tcW w:w="992" w:type="dxa"/>
            <w:shd w:val="clear" w:color="auto" w:fill="auto"/>
            <w:vAlign w:val="center"/>
          </w:tcPr>
          <w:p w14:paraId="76F36567"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4.55</w:t>
            </w:r>
          </w:p>
        </w:tc>
        <w:tc>
          <w:tcPr>
            <w:tcW w:w="1134" w:type="dxa"/>
            <w:shd w:val="clear" w:color="auto" w:fill="auto"/>
            <w:vAlign w:val="center"/>
          </w:tcPr>
          <w:p w14:paraId="72860771"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1443</w:t>
            </w:r>
          </w:p>
        </w:tc>
        <w:tc>
          <w:tcPr>
            <w:tcW w:w="850" w:type="dxa"/>
            <w:shd w:val="clear" w:color="auto" w:fill="auto"/>
            <w:vAlign w:val="center"/>
          </w:tcPr>
          <w:p w14:paraId="1AD870F7"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0.266</w:t>
            </w:r>
          </w:p>
        </w:tc>
      </w:tr>
      <w:tr w:rsidR="00E737EF" w:rsidRPr="00E966E6" w14:paraId="2CCE036D" w14:textId="77777777" w:rsidTr="009C6CCE">
        <w:trPr>
          <w:jc w:val="center"/>
        </w:trPr>
        <w:tc>
          <w:tcPr>
            <w:tcW w:w="851" w:type="dxa"/>
            <w:shd w:val="clear" w:color="auto" w:fill="auto"/>
            <w:vAlign w:val="center"/>
          </w:tcPr>
          <w:p w14:paraId="4D751C56" w14:textId="77777777" w:rsidR="00E737EF" w:rsidRPr="00E966E6" w:rsidRDefault="00E737EF" w:rsidP="009C6CCE">
            <w:pPr>
              <w:pStyle w:val="3"/>
              <w:spacing w:after="0"/>
              <w:ind w:leftChars="0" w:left="0"/>
              <w:jc w:val="center"/>
              <w:rPr>
                <w:kern w:val="0"/>
                <w:sz w:val="18"/>
                <w:szCs w:val="18"/>
              </w:rPr>
            </w:pPr>
            <w:r w:rsidRPr="00E966E6">
              <w:rPr>
                <w:sz w:val="18"/>
                <w:szCs w:val="18"/>
              </w:rPr>
              <w:t>XZ-2</w:t>
            </w:r>
          </w:p>
        </w:tc>
        <w:tc>
          <w:tcPr>
            <w:tcW w:w="992" w:type="dxa"/>
            <w:shd w:val="clear" w:color="auto" w:fill="auto"/>
            <w:vAlign w:val="center"/>
          </w:tcPr>
          <w:p w14:paraId="20CCF7C5"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 xml:space="preserve">29.94 </w:t>
            </w:r>
            <w:r w:rsidRPr="00E966E6">
              <w:rPr>
                <w:rFonts w:eastAsia="等线"/>
                <w:sz w:val="18"/>
                <w:szCs w:val="18"/>
              </w:rPr>
              <w:t>N</w:t>
            </w:r>
          </w:p>
        </w:tc>
        <w:tc>
          <w:tcPr>
            <w:tcW w:w="992" w:type="dxa"/>
            <w:shd w:val="clear" w:color="auto" w:fill="auto"/>
            <w:vAlign w:val="center"/>
          </w:tcPr>
          <w:p w14:paraId="724A02F3"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 xml:space="preserve">90.73 </w:t>
            </w:r>
            <w:r w:rsidRPr="00E966E6">
              <w:rPr>
                <w:rFonts w:eastAsia="等线"/>
                <w:sz w:val="18"/>
                <w:szCs w:val="18"/>
              </w:rPr>
              <w:t>E</w:t>
            </w:r>
          </w:p>
        </w:tc>
        <w:tc>
          <w:tcPr>
            <w:tcW w:w="993" w:type="dxa"/>
            <w:shd w:val="clear" w:color="auto" w:fill="auto"/>
            <w:vAlign w:val="center"/>
          </w:tcPr>
          <w:p w14:paraId="1C6021EF"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3950</w:t>
            </w:r>
          </w:p>
        </w:tc>
        <w:tc>
          <w:tcPr>
            <w:tcW w:w="1134" w:type="dxa"/>
            <w:shd w:val="clear" w:color="auto" w:fill="auto"/>
            <w:vAlign w:val="center"/>
          </w:tcPr>
          <w:p w14:paraId="2F0298D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410</w:t>
            </w:r>
          </w:p>
        </w:tc>
        <w:tc>
          <w:tcPr>
            <w:tcW w:w="992" w:type="dxa"/>
            <w:shd w:val="clear" w:color="auto" w:fill="auto"/>
            <w:vAlign w:val="center"/>
          </w:tcPr>
          <w:p w14:paraId="11ADD00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4.18</w:t>
            </w:r>
          </w:p>
        </w:tc>
        <w:tc>
          <w:tcPr>
            <w:tcW w:w="1134" w:type="dxa"/>
            <w:shd w:val="clear" w:color="auto" w:fill="auto"/>
            <w:vAlign w:val="center"/>
          </w:tcPr>
          <w:p w14:paraId="5412CD0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1408</w:t>
            </w:r>
          </w:p>
        </w:tc>
        <w:tc>
          <w:tcPr>
            <w:tcW w:w="850" w:type="dxa"/>
            <w:shd w:val="clear" w:color="auto" w:fill="auto"/>
            <w:vAlign w:val="center"/>
          </w:tcPr>
          <w:p w14:paraId="704F49C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0.291</w:t>
            </w:r>
          </w:p>
        </w:tc>
      </w:tr>
      <w:tr w:rsidR="00E737EF" w:rsidRPr="00E966E6" w14:paraId="37CFDCD0" w14:textId="77777777" w:rsidTr="009C6CCE">
        <w:trPr>
          <w:jc w:val="center"/>
        </w:trPr>
        <w:tc>
          <w:tcPr>
            <w:tcW w:w="851" w:type="dxa"/>
            <w:shd w:val="clear" w:color="auto" w:fill="auto"/>
          </w:tcPr>
          <w:p w14:paraId="766645FC" w14:textId="77777777" w:rsidR="00E737EF" w:rsidRPr="00E966E6" w:rsidRDefault="00E737EF" w:rsidP="009C6CCE">
            <w:pPr>
              <w:pStyle w:val="3"/>
              <w:spacing w:after="0"/>
              <w:ind w:leftChars="0" w:left="0"/>
              <w:jc w:val="center"/>
              <w:rPr>
                <w:sz w:val="18"/>
                <w:szCs w:val="18"/>
              </w:rPr>
            </w:pPr>
            <w:r w:rsidRPr="00E966E6">
              <w:rPr>
                <w:sz w:val="18"/>
                <w:szCs w:val="18"/>
              </w:rPr>
              <w:t>XZ-3</w:t>
            </w:r>
          </w:p>
        </w:tc>
        <w:tc>
          <w:tcPr>
            <w:tcW w:w="992" w:type="dxa"/>
            <w:shd w:val="clear" w:color="auto" w:fill="auto"/>
            <w:vAlign w:val="bottom"/>
          </w:tcPr>
          <w:p w14:paraId="4C97C923"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31.02 N</w:t>
            </w:r>
          </w:p>
        </w:tc>
        <w:tc>
          <w:tcPr>
            <w:tcW w:w="992" w:type="dxa"/>
            <w:shd w:val="clear" w:color="auto" w:fill="auto"/>
            <w:vAlign w:val="bottom"/>
          </w:tcPr>
          <w:p w14:paraId="760C0F7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91.65 E</w:t>
            </w:r>
          </w:p>
        </w:tc>
        <w:tc>
          <w:tcPr>
            <w:tcW w:w="993" w:type="dxa"/>
            <w:shd w:val="clear" w:color="auto" w:fill="auto"/>
            <w:vAlign w:val="bottom"/>
          </w:tcPr>
          <w:p w14:paraId="47BA3A92"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4653</w:t>
            </w:r>
          </w:p>
        </w:tc>
        <w:tc>
          <w:tcPr>
            <w:tcW w:w="1134" w:type="dxa"/>
            <w:shd w:val="clear" w:color="auto" w:fill="auto"/>
            <w:vAlign w:val="center"/>
          </w:tcPr>
          <w:p w14:paraId="4E65D41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435</w:t>
            </w:r>
          </w:p>
        </w:tc>
        <w:tc>
          <w:tcPr>
            <w:tcW w:w="992" w:type="dxa"/>
            <w:shd w:val="clear" w:color="auto" w:fill="auto"/>
            <w:vAlign w:val="center"/>
          </w:tcPr>
          <w:p w14:paraId="338598F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-1.23</w:t>
            </w:r>
          </w:p>
        </w:tc>
        <w:tc>
          <w:tcPr>
            <w:tcW w:w="1134" w:type="dxa"/>
            <w:shd w:val="clear" w:color="auto" w:fill="auto"/>
            <w:vAlign w:val="center"/>
          </w:tcPr>
          <w:p w14:paraId="274B3C0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1123</w:t>
            </w:r>
          </w:p>
        </w:tc>
        <w:tc>
          <w:tcPr>
            <w:tcW w:w="850" w:type="dxa"/>
            <w:shd w:val="clear" w:color="auto" w:fill="auto"/>
            <w:vAlign w:val="center"/>
          </w:tcPr>
          <w:p w14:paraId="0C4B177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0.387</w:t>
            </w:r>
          </w:p>
        </w:tc>
      </w:tr>
      <w:tr w:rsidR="00E737EF" w:rsidRPr="00E966E6" w14:paraId="585D8064" w14:textId="77777777" w:rsidTr="009C6CCE">
        <w:trPr>
          <w:jc w:val="center"/>
        </w:trPr>
        <w:tc>
          <w:tcPr>
            <w:tcW w:w="851" w:type="dxa"/>
            <w:shd w:val="clear" w:color="auto" w:fill="auto"/>
          </w:tcPr>
          <w:p w14:paraId="3C56F453" w14:textId="77777777" w:rsidR="00E737EF" w:rsidRPr="00E966E6" w:rsidRDefault="00E737EF" w:rsidP="009C6CCE">
            <w:pPr>
              <w:pStyle w:val="3"/>
              <w:spacing w:after="0"/>
              <w:ind w:leftChars="0" w:left="0"/>
              <w:jc w:val="center"/>
              <w:rPr>
                <w:kern w:val="0"/>
                <w:sz w:val="18"/>
                <w:szCs w:val="18"/>
              </w:rPr>
            </w:pPr>
            <w:r w:rsidRPr="00E966E6">
              <w:rPr>
                <w:sz w:val="18"/>
                <w:szCs w:val="18"/>
              </w:rPr>
              <w:t>XZ-4</w:t>
            </w:r>
          </w:p>
        </w:tc>
        <w:tc>
          <w:tcPr>
            <w:tcW w:w="992" w:type="dxa"/>
            <w:shd w:val="clear" w:color="auto" w:fill="auto"/>
            <w:vAlign w:val="bottom"/>
          </w:tcPr>
          <w:p w14:paraId="6EE7E90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31.39 N</w:t>
            </w:r>
          </w:p>
        </w:tc>
        <w:tc>
          <w:tcPr>
            <w:tcW w:w="992" w:type="dxa"/>
            <w:shd w:val="clear" w:color="auto" w:fill="auto"/>
            <w:vAlign w:val="bottom"/>
          </w:tcPr>
          <w:p w14:paraId="51E4437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90.76 E</w:t>
            </w:r>
          </w:p>
        </w:tc>
        <w:tc>
          <w:tcPr>
            <w:tcW w:w="993" w:type="dxa"/>
            <w:shd w:val="clear" w:color="auto" w:fill="auto"/>
            <w:vAlign w:val="bottom"/>
          </w:tcPr>
          <w:p w14:paraId="3CFDA28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4584</w:t>
            </w:r>
          </w:p>
        </w:tc>
        <w:tc>
          <w:tcPr>
            <w:tcW w:w="1134" w:type="dxa"/>
            <w:shd w:val="clear" w:color="auto" w:fill="auto"/>
            <w:vAlign w:val="center"/>
          </w:tcPr>
          <w:p w14:paraId="6950A42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427</w:t>
            </w:r>
          </w:p>
        </w:tc>
        <w:tc>
          <w:tcPr>
            <w:tcW w:w="992" w:type="dxa"/>
            <w:shd w:val="clear" w:color="auto" w:fill="auto"/>
            <w:vAlign w:val="center"/>
          </w:tcPr>
          <w:p w14:paraId="55B746B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-0.51</w:t>
            </w:r>
          </w:p>
        </w:tc>
        <w:tc>
          <w:tcPr>
            <w:tcW w:w="1134" w:type="dxa"/>
            <w:shd w:val="clear" w:color="auto" w:fill="auto"/>
            <w:vAlign w:val="center"/>
          </w:tcPr>
          <w:p w14:paraId="7320915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1199</w:t>
            </w:r>
          </w:p>
        </w:tc>
        <w:tc>
          <w:tcPr>
            <w:tcW w:w="850" w:type="dxa"/>
            <w:shd w:val="clear" w:color="auto" w:fill="auto"/>
            <w:vAlign w:val="center"/>
          </w:tcPr>
          <w:p w14:paraId="43741BD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0.355</w:t>
            </w:r>
          </w:p>
        </w:tc>
      </w:tr>
      <w:tr w:rsidR="00E737EF" w:rsidRPr="00E966E6" w14:paraId="74CAD11C" w14:textId="77777777" w:rsidTr="009C6CCE">
        <w:trPr>
          <w:jc w:val="center"/>
        </w:trPr>
        <w:tc>
          <w:tcPr>
            <w:tcW w:w="851" w:type="dxa"/>
            <w:shd w:val="clear" w:color="auto" w:fill="auto"/>
          </w:tcPr>
          <w:p w14:paraId="16136262" w14:textId="77777777" w:rsidR="00E737EF" w:rsidRPr="00E966E6" w:rsidRDefault="00E737EF" w:rsidP="009C6CCE">
            <w:pPr>
              <w:pStyle w:val="3"/>
              <w:spacing w:after="0"/>
              <w:ind w:leftChars="0" w:left="0"/>
              <w:jc w:val="center"/>
              <w:rPr>
                <w:sz w:val="18"/>
                <w:szCs w:val="18"/>
              </w:rPr>
            </w:pPr>
            <w:r w:rsidRPr="00E966E6">
              <w:rPr>
                <w:sz w:val="18"/>
                <w:szCs w:val="18"/>
              </w:rPr>
              <w:t>XZ-5</w:t>
            </w:r>
          </w:p>
        </w:tc>
        <w:tc>
          <w:tcPr>
            <w:tcW w:w="992" w:type="dxa"/>
            <w:shd w:val="clear" w:color="auto" w:fill="auto"/>
            <w:vAlign w:val="bottom"/>
          </w:tcPr>
          <w:p w14:paraId="00B20C3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31.63 N</w:t>
            </w:r>
          </w:p>
        </w:tc>
        <w:tc>
          <w:tcPr>
            <w:tcW w:w="992" w:type="dxa"/>
            <w:shd w:val="clear" w:color="auto" w:fill="auto"/>
            <w:vAlign w:val="bottom"/>
          </w:tcPr>
          <w:p w14:paraId="498B5FD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89.43 E</w:t>
            </w:r>
          </w:p>
        </w:tc>
        <w:tc>
          <w:tcPr>
            <w:tcW w:w="993" w:type="dxa"/>
            <w:shd w:val="clear" w:color="auto" w:fill="auto"/>
            <w:vAlign w:val="bottom"/>
          </w:tcPr>
          <w:p w14:paraId="02E7937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4618</w:t>
            </w:r>
          </w:p>
        </w:tc>
        <w:tc>
          <w:tcPr>
            <w:tcW w:w="1134" w:type="dxa"/>
            <w:shd w:val="clear" w:color="auto" w:fill="auto"/>
            <w:vAlign w:val="center"/>
          </w:tcPr>
          <w:p w14:paraId="0912216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410</w:t>
            </w:r>
          </w:p>
        </w:tc>
        <w:tc>
          <w:tcPr>
            <w:tcW w:w="992" w:type="dxa"/>
            <w:shd w:val="clear" w:color="auto" w:fill="auto"/>
            <w:vAlign w:val="center"/>
          </w:tcPr>
          <w:p w14:paraId="1798B4C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0.46</w:t>
            </w:r>
          </w:p>
        </w:tc>
        <w:tc>
          <w:tcPr>
            <w:tcW w:w="1134" w:type="dxa"/>
            <w:shd w:val="clear" w:color="auto" w:fill="auto"/>
            <w:vAlign w:val="center"/>
          </w:tcPr>
          <w:p w14:paraId="585C1BE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1291</w:t>
            </w:r>
          </w:p>
        </w:tc>
        <w:tc>
          <w:tcPr>
            <w:tcW w:w="850" w:type="dxa"/>
            <w:shd w:val="clear" w:color="auto" w:fill="auto"/>
            <w:vAlign w:val="center"/>
          </w:tcPr>
          <w:p w14:paraId="60A6A9B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0.317</w:t>
            </w:r>
          </w:p>
        </w:tc>
      </w:tr>
      <w:tr w:rsidR="00E737EF" w:rsidRPr="00E966E6" w14:paraId="12F1EC78" w14:textId="77777777" w:rsidTr="009C6CCE">
        <w:trPr>
          <w:jc w:val="center"/>
        </w:trPr>
        <w:tc>
          <w:tcPr>
            <w:tcW w:w="851" w:type="dxa"/>
            <w:shd w:val="clear" w:color="auto" w:fill="auto"/>
          </w:tcPr>
          <w:p w14:paraId="23C51F60" w14:textId="77777777" w:rsidR="00E737EF" w:rsidRPr="00E966E6" w:rsidRDefault="00E737EF" w:rsidP="009C6CCE">
            <w:pPr>
              <w:pStyle w:val="3"/>
              <w:spacing w:after="0"/>
              <w:ind w:leftChars="0" w:left="0"/>
              <w:jc w:val="center"/>
              <w:rPr>
                <w:kern w:val="0"/>
                <w:sz w:val="18"/>
                <w:szCs w:val="18"/>
              </w:rPr>
            </w:pPr>
            <w:r w:rsidRPr="00E966E6">
              <w:rPr>
                <w:sz w:val="18"/>
                <w:szCs w:val="18"/>
              </w:rPr>
              <w:t>XZ-6</w:t>
            </w:r>
          </w:p>
        </w:tc>
        <w:tc>
          <w:tcPr>
            <w:tcW w:w="992" w:type="dxa"/>
            <w:shd w:val="clear" w:color="auto" w:fill="auto"/>
            <w:vAlign w:val="bottom"/>
          </w:tcPr>
          <w:p w14:paraId="5C51779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31.78 N</w:t>
            </w:r>
          </w:p>
        </w:tc>
        <w:tc>
          <w:tcPr>
            <w:tcW w:w="992" w:type="dxa"/>
            <w:shd w:val="clear" w:color="auto" w:fill="auto"/>
            <w:vAlign w:val="bottom"/>
          </w:tcPr>
          <w:p w14:paraId="3C66EF1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88.52 E</w:t>
            </w:r>
          </w:p>
        </w:tc>
        <w:tc>
          <w:tcPr>
            <w:tcW w:w="993" w:type="dxa"/>
            <w:shd w:val="clear" w:color="auto" w:fill="auto"/>
            <w:vAlign w:val="bottom"/>
          </w:tcPr>
          <w:p w14:paraId="53F0425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4548</w:t>
            </w:r>
          </w:p>
        </w:tc>
        <w:tc>
          <w:tcPr>
            <w:tcW w:w="1134" w:type="dxa"/>
            <w:shd w:val="clear" w:color="auto" w:fill="auto"/>
            <w:vAlign w:val="center"/>
          </w:tcPr>
          <w:p w14:paraId="432EDC4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360</w:t>
            </w:r>
          </w:p>
        </w:tc>
        <w:tc>
          <w:tcPr>
            <w:tcW w:w="992" w:type="dxa"/>
            <w:shd w:val="clear" w:color="auto" w:fill="auto"/>
            <w:vAlign w:val="center"/>
          </w:tcPr>
          <w:p w14:paraId="77C5583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1.10</w:t>
            </w:r>
          </w:p>
        </w:tc>
        <w:tc>
          <w:tcPr>
            <w:tcW w:w="1134" w:type="dxa"/>
            <w:shd w:val="clear" w:color="auto" w:fill="auto"/>
            <w:vAlign w:val="center"/>
          </w:tcPr>
          <w:p w14:paraId="68D75B8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1316</w:t>
            </w:r>
          </w:p>
        </w:tc>
        <w:tc>
          <w:tcPr>
            <w:tcW w:w="850" w:type="dxa"/>
            <w:shd w:val="clear" w:color="auto" w:fill="auto"/>
            <w:vAlign w:val="center"/>
          </w:tcPr>
          <w:p w14:paraId="28DF209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0.273</w:t>
            </w:r>
          </w:p>
        </w:tc>
      </w:tr>
      <w:tr w:rsidR="00E737EF" w:rsidRPr="00E966E6" w14:paraId="0E953C44" w14:textId="77777777" w:rsidTr="009C6CCE">
        <w:trPr>
          <w:jc w:val="center"/>
        </w:trPr>
        <w:tc>
          <w:tcPr>
            <w:tcW w:w="851" w:type="dxa"/>
            <w:shd w:val="clear" w:color="auto" w:fill="auto"/>
            <w:vAlign w:val="center"/>
          </w:tcPr>
          <w:p w14:paraId="66096021" w14:textId="77777777" w:rsidR="00E737EF" w:rsidRPr="00E966E6" w:rsidRDefault="00E737EF" w:rsidP="009C6CCE">
            <w:pPr>
              <w:pStyle w:val="3"/>
              <w:spacing w:after="0"/>
              <w:ind w:leftChars="0" w:left="0"/>
              <w:jc w:val="center"/>
              <w:rPr>
                <w:kern w:val="0"/>
                <w:sz w:val="18"/>
                <w:szCs w:val="18"/>
              </w:rPr>
            </w:pPr>
            <w:r w:rsidRPr="00E966E6">
              <w:rPr>
                <w:sz w:val="18"/>
                <w:szCs w:val="18"/>
              </w:rPr>
              <w:t>XZ-7</w:t>
            </w:r>
          </w:p>
        </w:tc>
        <w:tc>
          <w:tcPr>
            <w:tcW w:w="992" w:type="dxa"/>
            <w:shd w:val="clear" w:color="auto" w:fill="auto"/>
            <w:vAlign w:val="center"/>
          </w:tcPr>
          <w:p w14:paraId="10B9B61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31.79 N</w:t>
            </w:r>
          </w:p>
        </w:tc>
        <w:tc>
          <w:tcPr>
            <w:tcW w:w="992" w:type="dxa"/>
            <w:shd w:val="clear" w:color="auto" w:fill="auto"/>
            <w:vAlign w:val="center"/>
          </w:tcPr>
          <w:p w14:paraId="3F8B83F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87.36 E</w:t>
            </w:r>
          </w:p>
        </w:tc>
        <w:tc>
          <w:tcPr>
            <w:tcW w:w="993" w:type="dxa"/>
            <w:shd w:val="clear" w:color="auto" w:fill="auto"/>
            <w:vAlign w:val="center"/>
          </w:tcPr>
          <w:p w14:paraId="6652A55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4555</w:t>
            </w:r>
          </w:p>
        </w:tc>
        <w:tc>
          <w:tcPr>
            <w:tcW w:w="1134" w:type="dxa"/>
            <w:shd w:val="clear" w:color="auto" w:fill="auto"/>
            <w:vAlign w:val="center"/>
          </w:tcPr>
          <w:p w14:paraId="0B9E228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242</w:t>
            </w:r>
          </w:p>
        </w:tc>
        <w:tc>
          <w:tcPr>
            <w:tcW w:w="992" w:type="dxa"/>
            <w:shd w:val="clear" w:color="auto" w:fill="auto"/>
            <w:vAlign w:val="center"/>
          </w:tcPr>
          <w:p w14:paraId="4C9F245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1.20</w:t>
            </w:r>
          </w:p>
        </w:tc>
        <w:tc>
          <w:tcPr>
            <w:tcW w:w="1134" w:type="dxa"/>
            <w:shd w:val="clear" w:color="auto" w:fill="auto"/>
            <w:vAlign w:val="center"/>
          </w:tcPr>
          <w:p w14:paraId="1041867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1391</w:t>
            </w:r>
          </w:p>
        </w:tc>
        <w:tc>
          <w:tcPr>
            <w:tcW w:w="850" w:type="dxa"/>
            <w:shd w:val="clear" w:color="auto" w:fill="auto"/>
            <w:vAlign w:val="center"/>
          </w:tcPr>
          <w:p w14:paraId="3CCFE51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0.175</w:t>
            </w:r>
          </w:p>
        </w:tc>
      </w:tr>
      <w:tr w:rsidR="00E737EF" w:rsidRPr="00E966E6" w14:paraId="038618A4" w14:textId="77777777" w:rsidTr="009C6CCE">
        <w:trPr>
          <w:jc w:val="center"/>
        </w:trPr>
        <w:tc>
          <w:tcPr>
            <w:tcW w:w="851" w:type="dxa"/>
            <w:shd w:val="clear" w:color="auto" w:fill="auto"/>
            <w:vAlign w:val="center"/>
          </w:tcPr>
          <w:p w14:paraId="0E35AF0F" w14:textId="77777777" w:rsidR="00E737EF" w:rsidRPr="00E966E6" w:rsidRDefault="00E737EF" w:rsidP="009C6CCE">
            <w:pPr>
              <w:pStyle w:val="3"/>
              <w:spacing w:after="0"/>
              <w:ind w:leftChars="0" w:left="0"/>
              <w:jc w:val="center"/>
              <w:rPr>
                <w:kern w:val="0"/>
                <w:sz w:val="18"/>
                <w:szCs w:val="18"/>
              </w:rPr>
            </w:pPr>
            <w:r w:rsidRPr="00E966E6">
              <w:rPr>
                <w:sz w:val="18"/>
                <w:szCs w:val="18"/>
              </w:rPr>
              <w:t>XZ-8</w:t>
            </w:r>
          </w:p>
        </w:tc>
        <w:tc>
          <w:tcPr>
            <w:tcW w:w="992" w:type="dxa"/>
            <w:shd w:val="clear" w:color="auto" w:fill="auto"/>
            <w:vAlign w:val="center"/>
          </w:tcPr>
          <w:p w14:paraId="3C89885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31.86 N</w:t>
            </w:r>
          </w:p>
        </w:tc>
        <w:tc>
          <w:tcPr>
            <w:tcW w:w="992" w:type="dxa"/>
            <w:shd w:val="clear" w:color="auto" w:fill="auto"/>
            <w:vAlign w:val="center"/>
          </w:tcPr>
          <w:p w14:paraId="033FA2A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86.08 E</w:t>
            </w:r>
          </w:p>
        </w:tc>
        <w:tc>
          <w:tcPr>
            <w:tcW w:w="993" w:type="dxa"/>
            <w:shd w:val="clear" w:color="auto" w:fill="auto"/>
            <w:vAlign w:val="center"/>
          </w:tcPr>
          <w:p w14:paraId="3B4EE97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4761</w:t>
            </w:r>
          </w:p>
        </w:tc>
        <w:tc>
          <w:tcPr>
            <w:tcW w:w="1134" w:type="dxa"/>
            <w:shd w:val="clear" w:color="auto" w:fill="auto"/>
            <w:vAlign w:val="center"/>
          </w:tcPr>
          <w:p w14:paraId="5D5F07B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139</w:t>
            </w:r>
          </w:p>
        </w:tc>
        <w:tc>
          <w:tcPr>
            <w:tcW w:w="992" w:type="dxa"/>
            <w:shd w:val="clear" w:color="auto" w:fill="auto"/>
            <w:vAlign w:val="center"/>
          </w:tcPr>
          <w:p w14:paraId="21B8030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-1.08</w:t>
            </w:r>
          </w:p>
        </w:tc>
        <w:tc>
          <w:tcPr>
            <w:tcW w:w="1134" w:type="dxa"/>
            <w:shd w:val="clear" w:color="auto" w:fill="auto"/>
            <w:vAlign w:val="center"/>
          </w:tcPr>
          <w:p w14:paraId="2B57D2B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1280</w:t>
            </w:r>
          </w:p>
        </w:tc>
        <w:tc>
          <w:tcPr>
            <w:tcW w:w="850" w:type="dxa"/>
            <w:shd w:val="clear" w:color="auto" w:fill="auto"/>
            <w:vAlign w:val="center"/>
          </w:tcPr>
          <w:p w14:paraId="633BADC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0.109</w:t>
            </w:r>
          </w:p>
        </w:tc>
      </w:tr>
      <w:tr w:rsidR="00E737EF" w:rsidRPr="00E966E6" w14:paraId="1692F5E3" w14:textId="77777777" w:rsidTr="009C6CCE">
        <w:trPr>
          <w:jc w:val="center"/>
        </w:trPr>
        <w:tc>
          <w:tcPr>
            <w:tcW w:w="851" w:type="dxa"/>
            <w:shd w:val="clear" w:color="auto" w:fill="auto"/>
            <w:vAlign w:val="center"/>
          </w:tcPr>
          <w:p w14:paraId="4A6BF649" w14:textId="77777777" w:rsidR="00E737EF" w:rsidRPr="00E966E6" w:rsidRDefault="00E737EF" w:rsidP="009C6CCE">
            <w:pPr>
              <w:pStyle w:val="3"/>
              <w:spacing w:after="0"/>
              <w:ind w:leftChars="0" w:left="0"/>
              <w:jc w:val="center"/>
              <w:rPr>
                <w:bCs/>
                <w:sz w:val="18"/>
                <w:szCs w:val="18"/>
              </w:rPr>
            </w:pPr>
            <w:r w:rsidRPr="00E966E6">
              <w:rPr>
                <w:sz w:val="18"/>
                <w:szCs w:val="18"/>
              </w:rPr>
              <w:t>XZ-9</w:t>
            </w:r>
          </w:p>
        </w:tc>
        <w:tc>
          <w:tcPr>
            <w:tcW w:w="992" w:type="dxa"/>
            <w:shd w:val="clear" w:color="auto" w:fill="auto"/>
            <w:vAlign w:val="center"/>
          </w:tcPr>
          <w:p w14:paraId="2AD43CE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32.10 N</w:t>
            </w:r>
          </w:p>
        </w:tc>
        <w:tc>
          <w:tcPr>
            <w:tcW w:w="992" w:type="dxa"/>
            <w:shd w:val="clear" w:color="auto" w:fill="auto"/>
            <w:vAlign w:val="center"/>
          </w:tcPr>
          <w:p w14:paraId="2B30BFA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84.72 E</w:t>
            </w:r>
          </w:p>
        </w:tc>
        <w:tc>
          <w:tcPr>
            <w:tcW w:w="993" w:type="dxa"/>
            <w:shd w:val="clear" w:color="auto" w:fill="auto"/>
            <w:vAlign w:val="center"/>
          </w:tcPr>
          <w:p w14:paraId="08357F2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4406</w:t>
            </w:r>
          </w:p>
        </w:tc>
        <w:tc>
          <w:tcPr>
            <w:tcW w:w="1134" w:type="dxa"/>
            <w:shd w:val="clear" w:color="auto" w:fill="auto"/>
            <w:vAlign w:val="center"/>
          </w:tcPr>
          <w:p w14:paraId="075BBCF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98</w:t>
            </w:r>
          </w:p>
        </w:tc>
        <w:tc>
          <w:tcPr>
            <w:tcW w:w="992" w:type="dxa"/>
            <w:shd w:val="clear" w:color="auto" w:fill="auto"/>
            <w:vAlign w:val="center"/>
          </w:tcPr>
          <w:p w14:paraId="656CC8E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 xml:space="preserve">0.87 </w:t>
            </w:r>
          </w:p>
        </w:tc>
        <w:tc>
          <w:tcPr>
            <w:tcW w:w="1134" w:type="dxa"/>
            <w:shd w:val="clear" w:color="auto" w:fill="auto"/>
            <w:vAlign w:val="center"/>
          </w:tcPr>
          <w:p w14:paraId="19647E8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1402</w:t>
            </w:r>
          </w:p>
        </w:tc>
        <w:tc>
          <w:tcPr>
            <w:tcW w:w="850" w:type="dxa"/>
            <w:shd w:val="clear" w:color="auto" w:fill="auto"/>
            <w:vAlign w:val="center"/>
          </w:tcPr>
          <w:p w14:paraId="3F57638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0.069</w:t>
            </w:r>
          </w:p>
        </w:tc>
      </w:tr>
      <w:tr w:rsidR="00E737EF" w:rsidRPr="00E966E6" w14:paraId="6A18DD02" w14:textId="77777777" w:rsidTr="009C6CCE">
        <w:trPr>
          <w:jc w:val="center"/>
        </w:trPr>
        <w:tc>
          <w:tcPr>
            <w:tcW w:w="851" w:type="dxa"/>
            <w:shd w:val="clear" w:color="auto" w:fill="auto"/>
            <w:vAlign w:val="center"/>
          </w:tcPr>
          <w:p w14:paraId="1EEFBAE4" w14:textId="77777777" w:rsidR="00E737EF" w:rsidRPr="00E966E6" w:rsidRDefault="00E737EF" w:rsidP="009C6CCE">
            <w:pPr>
              <w:pStyle w:val="3"/>
              <w:spacing w:after="0"/>
              <w:ind w:leftChars="0" w:left="0"/>
              <w:jc w:val="center"/>
              <w:rPr>
                <w:sz w:val="18"/>
                <w:szCs w:val="18"/>
              </w:rPr>
            </w:pPr>
            <w:r w:rsidRPr="00E966E6">
              <w:rPr>
                <w:sz w:val="18"/>
                <w:szCs w:val="18"/>
              </w:rPr>
              <w:t>XZ-10</w:t>
            </w:r>
          </w:p>
        </w:tc>
        <w:tc>
          <w:tcPr>
            <w:tcW w:w="992" w:type="dxa"/>
            <w:shd w:val="clear" w:color="auto" w:fill="auto"/>
            <w:vAlign w:val="center"/>
          </w:tcPr>
          <w:p w14:paraId="6DE183D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32.42 N</w:t>
            </w:r>
          </w:p>
        </w:tc>
        <w:tc>
          <w:tcPr>
            <w:tcW w:w="992" w:type="dxa"/>
            <w:shd w:val="clear" w:color="auto" w:fill="auto"/>
            <w:vAlign w:val="center"/>
          </w:tcPr>
          <w:p w14:paraId="7F8C704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83.16 E</w:t>
            </w:r>
          </w:p>
        </w:tc>
        <w:tc>
          <w:tcPr>
            <w:tcW w:w="993" w:type="dxa"/>
            <w:shd w:val="clear" w:color="auto" w:fill="auto"/>
            <w:vAlign w:val="center"/>
          </w:tcPr>
          <w:p w14:paraId="49BB45A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4429</w:t>
            </w:r>
          </w:p>
        </w:tc>
        <w:tc>
          <w:tcPr>
            <w:tcW w:w="1134" w:type="dxa"/>
            <w:shd w:val="clear" w:color="auto" w:fill="auto"/>
            <w:vAlign w:val="center"/>
          </w:tcPr>
          <w:p w14:paraId="306C01F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76</w:t>
            </w:r>
          </w:p>
        </w:tc>
        <w:tc>
          <w:tcPr>
            <w:tcW w:w="992" w:type="dxa"/>
            <w:shd w:val="clear" w:color="auto" w:fill="auto"/>
            <w:vAlign w:val="center"/>
          </w:tcPr>
          <w:p w14:paraId="3A953D7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-0.36</w:t>
            </w:r>
          </w:p>
        </w:tc>
        <w:tc>
          <w:tcPr>
            <w:tcW w:w="1134" w:type="dxa"/>
            <w:shd w:val="clear" w:color="auto" w:fill="auto"/>
            <w:vAlign w:val="center"/>
          </w:tcPr>
          <w:p w14:paraId="0A6325E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1309</w:t>
            </w:r>
          </w:p>
        </w:tc>
        <w:tc>
          <w:tcPr>
            <w:tcW w:w="850" w:type="dxa"/>
            <w:shd w:val="clear" w:color="auto" w:fill="auto"/>
            <w:vAlign w:val="center"/>
          </w:tcPr>
          <w:p w14:paraId="18B16FC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0.058</w:t>
            </w:r>
          </w:p>
        </w:tc>
      </w:tr>
      <w:tr w:rsidR="00E737EF" w:rsidRPr="00E966E6" w14:paraId="71CD677C" w14:textId="77777777" w:rsidTr="009C6CCE">
        <w:trPr>
          <w:jc w:val="center"/>
        </w:trPr>
        <w:tc>
          <w:tcPr>
            <w:tcW w:w="851" w:type="dxa"/>
            <w:shd w:val="clear" w:color="auto" w:fill="auto"/>
            <w:vAlign w:val="center"/>
          </w:tcPr>
          <w:p w14:paraId="56E381C6" w14:textId="77777777" w:rsidR="00E737EF" w:rsidRPr="00E966E6" w:rsidRDefault="00E737EF" w:rsidP="009C6CCE">
            <w:pPr>
              <w:pStyle w:val="3"/>
              <w:spacing w:after="0"/>
              <w:ind w:leftChars="0" w:left="0"/>
              <w:jc w:val="center"/>
              <w:rPr>
                <w:kern w:val="0"/>
                <w:sz w:val="18"/>
                <w:szCs w:val="18"/>
              </w:rPr>
            </w:pPr>
            <w:r w:rsidRPr="00E966E6">
              <w:rPr>
                <w:sz w:val="18"/>
                <w:szCs w:val="18"/>
              </w:rPr>
              <w:t>XZ-11</w:t>
            </w:r>
          </w:p>
        </w:tc>
        <w:tc>
          <w:tcPr>
            <w:tcW w:w="992" w:type="dxa"/>
            <w:shd w:val="clear" w:color="auto" w:fill="auto"/>
            <w:vAlign w:val="center"/>
          </w:tcPr>
          <w:p w14:paraId="70F65FE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32.07 N</w:t>
            </w:r>
          </w:p>
        </w:tc>
        <w:tc>
          <w:tcPr>
            <w:tcW w:w="992" w:type="dxa"/>
            <w:shd w:val="clear" w:color="auto" w:fill="auto"/>
            <w:vAlign w:val="center"/>
          </w:tcPr>
          <w:p w14:paraId="36CAB62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81.98 E</w:t>
            </w:r>
          </w:p>
        </w:tc>
        <w:tc>
          <w:tcPr>
            <w:tcW w:w="993" w:type="dxa"/>
            <w:shd w:val="clear" w:color="auto" w:fill="auto"/>
            <w:vAlign w:val="center"/>
          </w:tcPr>
          <w:p w14:paraId="19BAD2B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4597</w:t>
            </w:r>
          </w:p>
        </w:tc>
        <w:tc>
          <w:tcPr>
            <w:tcW w:w="1134" w:type="dxa"/>
            <w:shd w:val="clear" w:color="auto" w:fill="auto"/>
            <w:vAlign w:val="center"/>
          </w:tcPr>
          <w:p w14:paraId="2F3229B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112</w:t>
            </w:r>
          </w:p>
        </w:tc>
        <w:tc>
          <w:tcPr>
            <w:tcW w:w="992" w:type="dxa"/>
            <w:shd w:val="clear" w:color="auto" w:fill="auto"/>
            <w:vAlign w:val="center"/>
          </w:tcPr>
          <w:p w14:paraId="32783C8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-0.33</w:t>
            </w:r>
          </w:p>
        </w:tc>
        <w:tc>
          <w:tcPr>
            <w:tcW w:w="1134" w:type="dxa"/>
            <w:shd w:val="clear" w:color="auto" w:fill="auto"/>
            <w:vAlign w:val="center"/>
          </w:tcPr>
          <w:p w14:paraId="49B622F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1321</w:t>
            </w:r>
          </w:p>
        </w:tc>
        <w:tc>
          <w:tcPr>
            <w:tcW w:w="850" w:type="dxa"/>
            <w:shd w:val="clear" w:color="auto" w:fill="auto"/>
            <w:vAlign w:val="center"/>
          </w:tcPr>
          <w:p w14:paraId="6B67379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0.085</w:t>
            </w:r>
          </w:p>
        </w:tc>
      </w:tr>
      <w:tr w:rsidR="00E737EF" w:rsidRPr="00E966E6" w14:paraId="5DEA7A51" w14:textId="77777777" w:rsidTr="009C6CCE">
        <w:trPr>
          <w:jc w:val="center"/>
        </w:trPr>
        <w:tc>
          <w:tcPr>
            <w:tcW w:w="851" w:type="dxa"/>
            <w:tcBorders>
              <w:top w:val="nil"/>
              <w:bottom w:val="nil"/>
            </w:tcBorders>
            <w:shd w:val="clear" w:color="auto" w:fill="auto"/>
            <w:vAlign w:val="center"/>
          </w:tcPr>
          <w:p w14:paraId="7007FE26" w14:textId="77777777" w:rsidR="00E737EF" w:rsidRPr="00E966E6" w:rsidRDefault="00E737EF" w:rsidP="009C6CCE">
            <w:pPr>
              <w:pStyle w:val="3"/>
              <w:spacing w:after="0"/>
              <w:ind w:leftChars="0" w:left="0"/>
              <w:jc w:val="center"/>
              <w:rPr>
                <w:bCs/>
                <w:sz w:val="18"/>
                <w:szCs w:val="18"/>
              </w:rPr>
            </w:pPr>
            <w:r w:rsidRPr="00E966E6">
              <w:rPr>
                <w:sz w:val="18"/>
                <w:szCs w:val="18"/>
              </w:rPr>
              <w:t>XZ-12</w:t>
            </w:r>
          </w:p>
        </w:tc>
        <w:tc>
          <w:tcPr>
            <w:tcW w:w="992" w:type="dxa"/>
            <w:tcBorders>
              <w:top w:val="nil"/>
              <w:bottom w:val="nil"/>
            </w:tcBorders>
            <w:shd w:val="clear" w:color="auto" w:fill="auto"/>
            <w:vAlign w:val="center"/>
          </w:tcPr>
          <w:p w14:paraId="7DADEC9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32.42 N</w:t>
            </w:r>
          </w:p>
        </w:tc>
        <w:tc>
          <w:tcPr>
            <w:tcW w:w="992" w:type="dxa"/>
            <w:tcBorders>
              <w:top w:val="nil"/>
              <w:bottom w:val="nil"/>
            </w:tcBorders>
            <w:shd w:val="clear" w:color="auto" w:fill="auto"/>
            <w:vAlign w:val="center"/>
          </w:tcPr>
          <w:p w14:paraId="145B4A2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80.84 E</w:t>
            </w:r>
          </w:p>
        </w:tc>
        <w:tc>
          <w:tcPr>
            <w:tcW w:w="993" w:type="dxa"/>
            <w:tcBorders>
              <w:top w:val="nil"/>
              <w:bottom w:val="nil"/>
            </w:tcBorders>
            <w:shd w:val="clear" w:color="auto" w:fill="auto"/>
            <w:vAlign w:val="center"/>
          </w:tcPr>
          <w:p w14:paraId="0D37C10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4453</w:t>
            </w:r>
          </w:p>
        </w:tc>
        <w:tc>
          <w:tcPr>
            <w:tcW w:w="1134" w:type="dxa"/>
            <w:tcBorders>
              <w:top w:val="nil"/>
              <w:bottom w:val="nil"/>
            </w:tcBorders>
            <w:shd w:val="clear" w:color="auto" w:fill="auto"/>
            <w:vAlign w:val="center"/>
          </w:tcPr>
          <w:p w14:paraId="2EF44E9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92</w:t>
            </w:r>
          </w:p>
        </w:tc>
        <w:tc>
          <w:tcPr>
            <w:tcW w:w="992" w:type="dxa"/>
            <w:tcBorders>
              <w:top w:val="nil"/>
              <w:bottom w:val="nil"/>
            </w:tcBorders>
            <w:shd w:val="clear" w:color="auto" w:fill="auto"/>
            <w:vAlign w:val="center"/>
          </w:tcPr>
          <w:p w14:paraId="6D77705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-1.10</w:t>
            </w:r>
          </w:p>
        </w:tc>
        <w:tc>
          <w:tcPr>
            <w:tcW w:w="1134" w:type="dxa"/>
            <w:tcBorders>
              <w:top w:val="nil"/>
              <w:bottom w:val="nil"/>
            </w:tcBorders>
            <w:shd w:val="clear" w:color="auto" w:fill="auto"/>
            <w:vAlign w:val="center"/>
          </w:tcPr>
          <w:p w14:paraId="1A1D74A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1241</w:t>
            </w:r>
          </w:p>
        </w:tc>
        <w:tc>
          <w:tcPr>
            <w:tcW w:w="850" w:type="dxa"/>
            <w:tcBorders>
              <w:top w:val="nil"/>
              <w:bottom w:val="nil"/>
            </w:tcBorders>
            <w:shd w:val="clear" w:color="auto" w:fill="auto"/>
            <w:vAlign w:val="center"/>
          </w:tcPr>
          <w:p w14:paraId="7710E33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0.074</w:t>
            </w:r>
          </w:p>
        </w:tc>
      </w:tr>
      <w:tr w:rsidR="00E737EF" w:rsidRPr="00E966E6" w14:paraId="28C0F707" w14:textId="77777777" w:rsidTr="009C6CCE">
        <w:trPr>
          <w:jc w:val="center"/>
        </w:trPr>
        <w:tc>
          <w:tcPr>
            <w:tcW w:w="851" w:type="dxa"/>
            <w:tcBorders>
              <w:top w:val="nil"/>
              <w:bottom w:val="nil"/>
            </w:tcBorders>
            <w:shd w:val="clear" w:color="auto" w:fill="auto"/>
            <w:vAlign w:val="center"/>
          </w:tcPr>
          <w:p w14:paraId="076369A5" w14:textId="77777777" w:rsidR="00E737EF" w:rsidRPr="00E966E6" w:rsidRDefault="00E737EF" w:rsidP="009C6CCE">
            <w:pPr>
              <w:pStyle w:val="3"/>
              <w:spacing w:after="0"/>
              <w:ind w:leftChars="0" w:left="0"/>
              <w:jc w:val="center"/>
              <w:rPr>
                <w:sz w:val="18"/>
                <w:szCs w:val="18"/>
              </w:rPr>
            </w:pPr>
            <w:r w:rsidRPr="00E966E6">
              <w:rPr>
                <w:sz w:val="18"/>
                <w:szCs w:val="18"/>
              </w:rPr>
              <w:t>XZ-13</w:t>
            </w:r>
          </w:p>
        </w:tc>
        <w:tc>
          <w:tcPr>
            <w:tcW w:w="992" w:type="dxa"/>
            <w:tcBorders>
              <w:top w:val="nil"/>
              <w:bottom w:val="nil"/>
            </w:tcBorders>
            <w:shd w:val="clear" w:color="auto" w:fill="auto"/>
            <w:vAlign w:val="center"/>
          </w:tcPr>
          <w:p w14:paraId="0BD887D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31.87 N</w:t>
            </w:r>
          </w:p>
        </w:tc>
        <w:tc>
          <w:tcPr>
            <w:tcW w:w="992" w:type="dxa"/>
            <w:tcBorders>
              <w:top w:val="nil"/>
              <w:bottom w:val="nil"/>
            </w:tcBorders>
            <w:shd w:val="clear" w:color="auto" w:fill="auto"/>
            <w:vAlign w:val="center"/>
          </w:tcPr>
          <w:p w14:paraId="0CE096C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80.06 E</w:t>
            </w:r>
          </w:p>
        </w:tc>
        <w:tc>
          <w:tcPr>
            <w:tcW w:w="993" w:type="dxa"/>
            <w:tcBorders>
              <w:top w:val="nil"/>
              <w:bottom w:val="nil"/>
            </w:tcBorders>
            <w:shd w:val="clear" w:color="auto" w:fill="auto"/>
            <w:vAlign w:val="center"/>
          </w:tcPr>
          <w:p w14:paraId="1F052F4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5249</w:t>
            </w:r>
          </w:p>
        </w:tc>
        <w:tc>
          <w:tcPr>
            <w:tcW w:w="1134" w:type="dxa"/>
            <w:tcBorders>
              <w:top w:val="nil"/>
              <w:bottom w:val="nil"/>
            </w:tcBorders>
            <w:shd w:val="clear" w:color="auto" w:fill="auto"/>
            <w:vAlign w:val="center"/>
          </w:tcPr>
          <w:p w14:paraId="24F4831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224</w:t>
            </w:r>
          </w:p>
        </w:tc>
        <w:tc>
          <w:tcPr>
            <w:tcW w:w="992" w:type="dxa"/>
            <w:tcBorders>
              <w:top w:val="nil"/>
              <w:bottom w:val="nil"/>
            </w:tcBorders>
            <w:shd w:val="clear" w:color="auto" w:fill="auto"/>
            <w:vAlign w:val="center"/>
          </w:tcPr>
          <w:p w14:paraId="5356460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-5.19</w:t>
            </w:r>
          </w:p>
        </w:tc>
        <w:tc>
          <w:tcPr>
            <w:tcW w:w="1134" w:type="dxa"/>
            <w:tcBorders>
              <w:top w:val="nil"/>
              <w:bottom w:val="nil"/>
            </w:tcBorders>
            <w:shd w:val="clear" w:color="auto" w:fill="auto"/>
            <w:vAlign w:val="center"/>
          </w:tcPr>
          <w:p w14:paraId="2FC93C4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1076</w:t>
            </w:r>
          </w:p>
        </w:tc>
        <w:tc>
          <w:tcPr>
            <w:tcW w:w="850" w:type="dxa"/>
            <w:tcBorders>
              <w:top w:val="nil"/>
              <w:bottom w:val="nil"/>
            </w:tcBorders>
            <w:shd w:val="clear" w:color="auto" w:fill="auto"/>
            <w:vAlign w:val="center"/>
          </w:tcPr>
          <w:p w14:paraId="56196EE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0.208</w:t>
            </w:r>
          </w:p>
        </w:tc>
      </w:tr>
      <w:tr w:rsidR="00E737EF" w:rsidRPr="00E966E6" w14:paraId="2D04635B" w14:textId="77777777" w:rsidTr="009C6CCE">
        <w:trPr>
          <w:jc w:val="center"/>
        </w:trPr>
        <w:tc>
          <w:tcPr>
            <w:tcW w:w="851" w:type="dxa"/>
            <w:tcBorders>
              <w:top w:val="nil"/>
              <w:bottom w:val="nil"/>
            </w:tcBorders>
            <w:shd w:val="clear" w:color="auto" w:fill="auto"/>
            <w:vAlign w:val="center"/>
          </w:tcPr>
          <w:p w14:paraId="0DD1903A" w14:textId="77777777" w:rsidR="00E737EF" w:rsidRPr="00E966E6" w:rsidRDefault="00E737EF" w:rsidP="009C6CCE">
            <w:pPr>
              <w:pStyle w:val="3"/>
              <w:spacing w:after="0"/>
              <w:ind w:leftChars="0" w:left="0"/>
              <w:jc w:val="center"/>
              <w:rPr>
                <w:sz w:val="18"/>
                <w:szCs w:val="18"/>
              </w:rPr>
            </w:pPr>
            <w:r w:rsidRPr="00E966E6">
              <w:rPr>
                <w:sz w:val="18"/>
                <w:szCs w:val="18"/>
              </w:rPr>
              <w:t>XZ-14</w:t>
            </w:r>
          </w:p>
        </w:tc>
        <w:tc>
          <w:tcPr>
            <w:tcW w:w="992" w:type="dxa"/>
            <w:tcBorders>
              <w:top w:val="nil"/>
              <w:bottom w:val="nil"/>
            </w:tcBorders>
            <w:shd w:val="clear" w:color="auto" w:fill="auto"/>
            <w:vAlign w:val="center"/>
          </w:tcPr>
          <w:p w14:paraId="3B96BBE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31.17 N</w:t>
            </w:r>
          </w:p>
        </w:tc>
        <w:tc>
          <w:tcPr>
            <w:tcW w:w="992" w:type="dxa"/>
            <w:tcBorders>
              <w:top w:val="nil"/>
              <w:bottom w:val="nil"/>
            </w:tcBorders>
            <w:shd w:val="clear" w:color="auto" w:fill="auto"/>
            <w:vAlign w:val="center"/>
          </w:tcPr>
          <w:p w14:paraId="20B2E3D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80.84 E</w:t>
            </w:r>
          </w:p>
        </w:tc>
        <w:tc>
          <w:tcPr>
            <w:tcW w:w="993" w:type="dxa"/>
            <w:tcBorders>
              <w:top w:val="nil"/>
              <w:bottom w:val="nil"/>
            </w:tcBorders>
            <w:shd w:val="clear" w:color="auto" w:fill="auto"/>
            <w:vAlign w:val="center"/>
          </w:tcPr>
          <w:p w14:paraId="09DC341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4549</w:t>
            </w:r>
          </w:p>
        </w:tc>
        <w:tc>
          <w:tcPr>
            <w:tcW w:w="1134" w:type="dxa"/>
            <w:tcBorders>
              <w:top w:val="nil"/>
              <w:bottom w:val="nil"/>
            </w:tcBorders>
            <w:shd w:val="clear" w:color="auto" w:fill="auto"/>
            <w:vAlign w:val="center"/>
          </w:tcPr>
          <w:p w14:paraId="5FC6D63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446</w:t>
            </w:r>
          </w:p>
        </w:tc>
        <w:tc>
          <w:tcPr>
            <w:tcW w:w="992" w:type="dxa"/>
            <w:tcBorders>
              <w:top w:val="nil"/>
              <w:bottom w:val="nil"/>
            </w:tcBorders>
            <w:shd w:val="clear" w:color="auto" w:fill="auto"/>
            <w:vAlign w:val="center"/>
          </w:tcPr>
          <w:p w14:paraId="6A147B2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 xml:space="preserve">0.00 </w:t>
            </w:r>
          </w:p>
        </w:tc>
        <w:tc>
          <w:tcPr>
            <w:tcW w:w="1134" w:type="dxa"/>
            <w:tcBorders>
              <w:top w:val="nil"/>
              <w:bottom w:val="nil"/>
            </w:tcBorders>
            <w:shd w:val="clear" w:color="auto" w:fill="auto"/>
            <w:vAlign w:val="center"/>
          </w:tcPr>
          <w:p w14:paraId="2EC5877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1187</w:t>
            </w:r>
          </w:p>
        </w:tc>
        <w:tc>
          <w:tcPr>
            <w:tcW w:w="850" w:type="dxa"/>
            <w:tcBorders>
              <w:top w:val="nil"/>
              <w:bottom w:val="nil"/>
            </w:tcBorders>
            <w:shd w:val="clear" w:color="auto" w:fill="auto"/>
            <w:vAlign w:val="center"/>
          </w:tcPr>
          <w:p w14:paraId="6AE9F90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0.375</w:t>
            </w:r>
          </w:p>
        </w:tc>
      </w:tr>
      <w:tr w:rsidR="00E737EF" w:rsidRPr="00E966E6" w14:paraId="137F04EE" w14:textId="77777777" w:rsidTr="009C6CCE">
        <w:trPr>
          <w:jc w:val="center"/>
        </w:trPr>
        <w:tc>
          <w:tcPr>
            <w:tcW w:w="851" w:type="dxa"/>
            <w:tcBorders>
              <w:top w:val="nil"/>
              <w:bottom w:val="nil"/>
            </w:tcBorders>
            <w:shd w:val="clear" w:color="auto" w:fill="auto"/>
            <w:vAlign w:val="center"/>
          </w:tcPr>
          <w:p w14:paraId="1C6468D0" w14:textId="77777777" w:rsidR="00E737EF" w:rsidRPr="00E966E6" w:rsidRDefault="00E737EF" w:rsidP="009C6CCE">
            <w:pPr>
              <w:pStyle w:val="3"/>
              <w:spacing w:after="0"/>
              <w:ind w:leftChars="0" w:left="0"/>
              <w:jc w:val="center"/>
              <w:rPr>
                <w:sz w:val="18"/>
                <w:szCs w:val="18"/>
              </w:rPr>
            </w:pPr>
            <w:r w:rsidRPr="00E966E6">
              <w:rPr>
                <w:sz w:val="18"/>
                <w:szCs w:val="18"/>
              </w:rPr>
              <w:t>XZ-15</w:t>
            </w:r>
          </w:p>
        </w:tc>
        <w:tc>
          <w:tcPr>
            <w:tcW w:w="992" w:type="dxa"/>
            <w:tcBorders>
              <w:top w:val="nil"/>
              <w:bottom w:val="nil"/>
            </w:tcBorders>
            <w:shd w:val="clear" w:color="auto" w:fill="auto"/>
            <w:vAlign w:val="center"/>
          </w:tcPr>
          <w:p w14:paraId="5315A35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30.71 N</w:t>
            </w:r>
          </w:p>
        </w:tc>
        <w:tc>
          <w:tcPr>
            <w:tcW w:w="992" w:type="dxa"/>
            <w:tcBorders>
              <w:top w:val="nil"/>
              <w:bottom w:val="nil"/>
            </w:tcBorders>
            <w:shd w:val="clear" w:color="auto" w:fill="auto"/>
            <w:vAlign w:val="center"/>
          </w:tcPr>
          <w:p w14:paraId="002922A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81.90 E</w:t>
            </w:r>
          </w:p>
        </w:tc>
        <w:tc>
          <w:tcPr>
            <w:tcW w:w="993" w:type="dxa"/>
            <w:tcBorders>
              <w:top w:val="nil"/>
              <w:bottom w:val="nil"/>
            </w:tcBorders>
            <w:shd w:val="clear" w:color="auto" w:fill="auto"/>
            <w:vAlign w:val="center"/>
          </w:tcPr>
          <w:p w14:paraId="4522D11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4758</w:t>
            </w:r>
          </w:p>
        </w:tc>
        <w:tc>
          <w:tcPr>
            <w:tcW w:w="1134" w:type="dxa"/>
            <w:tcBorders>
              <w:top w:val="nil"/>
              <w:bottom w:val="nil"/>
            </w:tcBorders>
            <w:shd w:val="clear" w:color="auto" w:fill="auto"/>
            <w:vAlign w:val="center"/>
          </w:tcPr>
          <w:p w14:paraId="63BBF4D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348</w:t>
            </w:r>
          </w:p>
        </w:tc>
        <w:tc>
          <w:tcPr>
            <w:tcW w:w="992" w:type="dxa"/>
            <w:tcBorders>
              <w:top w:val="nil"/>
              <w:bottom w:val="nil"/>
            </w:tcBorders>
            <w:shd w:val="clear" w:color="auto" w:fill="auto"/>
            <w:vAlign w:val="center"/>
          </w:tcPr>
          <w:p w14:paraId="3CAD892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-0.44</w:t>
            </w:r>
          </w:p>
        </w:tc>
        <w:tc>
          <w:tcPr>
            <w:tcW w:w="1134" w:type="dxa"/>
            <w:tcBorders>
              <w:top w:val="nil"/>
              <w:bottom w:val="nil"/>
            </w:tcBorders>
            <w:shd w:val="clear" w:color="auto" w:fill="auto"/>
            <w:vAlign w:val="center"/>
          </w:tcPr>
          <w:p w14:paraId="68740A0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1168</w:t>
            </w:r>
          </w:p>
        </w:tc>
        <w:tc>
          <w:tcPr>
            <w:tcW w:w="850" w:type="dxa"/>
            <w:tcBorders>
              <w:top w:val="nil"/>
              <w:bottom w:val="nil"/>
            </w:tcBorders>
            <w:shd w:val="clear" w:color="auto" w:fill="auto"/>
            <w:vAlign w:val="center"/>
          </w:tcPr>
          <w:p w14:paraId="46B11BA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0.296</w:t>
            </w:r>
          </w:p>
        </w:tc>
      </w:tr>
      <w:tr w:rsidR="00E737EF" w:rsidRPr="00E966E6" w14:paraId="380FC51F" w14:textId="77777777" w:rsidTr="009C6CCE">
        <w:trPr>
          <w:jc w:val="center"/>
        </w:trPr>
        <w:tc>
          <w:tcPr>
            <w:tcW w:w="851" w:type="dxa"/>
            <w:tcBorders>
              <w:top w:val="nil"/>
              <w:bottom w:val="nil"/>
            </w:tcBorders>
            <w:shd w:val="clear" w:color="auto" w:fill="auto"/>
            <w:vAlign w:val="center"/>
          </w:tcPr>
          <w:p w14:paraId="0AECCC78" w14:textId="77777777" w:rsidR="00E737EF" w:rsidRPr="00E966E6" w:rsidRDefault="00E737EF" w:rsidP="009C6CCE">
            <w:pPr>
              <w:pStyle w:val="3"/>
              <w:spacing w:after="0"/>
              <w:ind w:leftChars="0" w:left="0"/>
              <w:jc w:val="center"/>
              <w:rPr>
                <w:sz w:val="18"/>
                <w:szCs w:val="18"/>
              </w:rPr>
            </w:pPr>
            <w:r w:rsidRPr="00E966E6">
              <w:rPr>
                <w:sz w:val="18"/>
                <w:szCs w:val="18"/>
              </w:rPr>
              <w:t>XZ-16</w:t>
            </w:r>
          </w:p>
        </w:tc>
        <w:tc>
          <w:tcPr>
            <w:tcW w:w="992" w:type="dxa"/>
            <w:tcBorders>
              <w:top w:val="nil"/>
              <w:bottom w:val="nil"/>
            </w:tcBorders>
            <w:shd w:val="clear" w:color="auto" w:fill="auto"/>
            <w:vAlign w:val="center"/>
          </w:tcPr>
          <w:p w14:paraId="396CDF4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30.19 N</w:t>
            </w:r>
          </w:p>
        </w:tc>
        <w:tc>
          <w:tcPr>
            <w:tcW w:w="992" w:type="dxa"/>
            <w:tcBorders>
              <w:top w:val="nil"/>
              <w:bottom w:val="nil"/>
            </w:tcBorders>
            <w:shd w:val="clear" w:color="auto" w:fill="auto"/>
            <w:vAlign w:val="center"/>
          </w:tcPr>
          <w:p w14:paraId="20BF604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83.11 E</w:t>
            </w:r>
          </w:p>
        </w:tc>
        <w:tc>
          <w:tcPr>
            <w:tcW w:w="993" w:type="dxa"/>
            <w:tcBorders>
              <w:top w:val="nil"/>
              <w:bottom w:val="nil"/>
            </w:tcBorders>
            <w:shd w:val="clear" w:color="auto" w:fill="auto"/>
            <w:vAlign w:val="center"/>
          </w:tcPr>
          <w:p w14:paraId="68DDF67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4583</w:t>
            </w:r>
          </w:p>
        </w:tc>
        <w:tc>
          <w:tcPr>
            <w:tcW w:w="1134" w:type="dxa"/>
            <w:tcBorders>
              <w:top w:val="nil"/>
              <w:bottom w:val="nil"/>
            </w:tcBorders>
            <w:shd w:val="clear" w:color="auto" w:fill="auto"/>
            <w:vAlign w:val="center"/>
          </w:tcPr>
          <w:p w14:paraId="2645D9B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292</w:t>
            </w:r>
          </w:p>
        </w:tc>
        <w:tc>
          <w:tcPr>
            <w:tcW w:w="992" w:type="dxa"/>
            <w:tcBorders>
              <w:top w:val="nil"/>
              <w:bottom w:val="nil"/>
            </w:tcBorders>
            <w:shd w:val="clear" w:color="auto" w:fill="auto"/>
            <w:vAlign w:val="center"/>
          </w:tcPr>
          <w:p w14:paraId="60BD7C0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1.17</w:t>
            </w:r>
          </w:p>
        </w:tc>
        <w:tc>
          <w:tcPr>
            <w:tcW w:w="1134" w:type="dxa"/>
            <w:tcBorders>
              <w:top w:val="nil"/>
              <w:bottom w:val="nil"/>
            </w:tcBorders>
            <w:shd w:val="clear" w:color="auto" w:fill="auto"/>
            <w:vAlign w:val="center"/>
          </w:tcPr>
          <w:p w14:paraId="604BBD6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1190</w:t>
            </w:r>
          </w:p>
        </w:tc>
        <w:tc>
          <w:tcPr>
            <w:tcW w:w="850" w:type="dxa"/>
            <w:tcBorders>
              <w:top w:val="nil"/>
              <w:bottom w:val="nil"/>
            </w:tcBorders>
            <w:shd w:val="clear" w:color="auto" w:fill="auto"/>
            <w:vAlign w:val="center"/>
          </w:tcPr>
          <w:p w14:paraId="54AE26B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0.552</w:t>
            </w:r>
          </w:p>
        </w:tc>
      </w:tr>
      <w:tr w:rsidR="00E737EF" w:rsidRPr="00E966E6" w14:paraId="77CC3CD0" w14:textId="77777777" w:rsidTr="009C6CCE">
        <w:trPr>
          <w:jc w:val="center"/>
        </w:trPr>
        <w:tc>
          <w:tcPr>
            <w:tcW w:w="851" w:type="dxa"/>
            <w:tcBorders>
              <w:top w:val="nil"/>
              <w:bottom w:val="nil"/>
            </w:tcBorders>
            <w:shd w:val="clear" w:color="auto" w:fill="auto"/>
            <w:vAlign w:val="center"/>
          </w:tcPr>
          <w:p w14:paraId="500A0828" w14:textId="77777777" w:rsidR="00E737EF" w:rsidRPr="00E966E6" w:rsidRDefault="00E737EF" w:rsidP="009C6CCE">
            <w:pPr>
              <w:pStyle w:val="3"/>
              <w:spacing w:after="0"/>
              <w:ind w:leftChars="0" w:left="0"/>
              <w:jc w:val="center"/>
              <w:rPr>
                <w:sz w:val="18"/>
                <w:szCs w:val="18"/>
              </w:rPr>
            </w:pPr>
            <w:r w:rsidRPr="00E966E6">
              <w:rPr>
                <w:sz w:val="18"/>
                <w:szCs w:val="18"/>
              </w:rPr>
              <w:t>XZ-17</w:t>
            </w:r>
          </w:p>
        </w:tc>
        <w:tc>
          <w:tcPr>
            <w:tcW w:w="992" w:type="dxa"/>
            <w:tcBorders>
              <w:top w:val="nil"/>
              <w:bottom w:val="nil"/>
            </w:tcBorders>
            <w:shd w:val="clear" w:color="auto" w:fill="auto"/>
            <w:vAlign w:val="center"/>
          </w:tcPr>
          <w:p w14:paraId="2BE7D4D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29.64 N</w:t>
            </w:r>
          </w:p>
        </w:tc>
        <w:tc>
          <w:tcPr>
            <w:tcW w:w="992" w:type="dxa"/>
            <w:tcBorders>
              <w:top w:val="nil"/>
              <w:bottom w:val="nil"/>
            </w:tcBorders>
            <w:shd w:val="clear" w:color="auto" w:fill="auto"/>
            <w:vAlign w:val="center"/>
          </w:tcPr>
          <w:p w14:paraId="77DC8AE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84.32 E</w:t>
            </w:r>
          </w:p>
        </w:tc>
        <w:tc>
          <w:tcPr>
            <w:tcW w:w="993" w:type="dxa"/>
            <w:tcBorders>
              <w:top w:val="nil"/>
              <w:bottom w:val="nil"/>
            </w:tcBorders>
            <w:shd w:val="clear" w:color="auto" w:fill="auto"/>
            <w:vAlign w:val="center"/>
          </w:tcPr>
          <w:p w14:paraId="62C8A69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4659</w:t>
            </w:r>
          </w:p>
        </w:tc>
        <w:tc>
          <w:tcPr>
            <w:tcW w:w="1134" w:type="dxa"/>
            <w:tcBorders>
              <w:top w:val="nil"/>
              <w:bottom w:val="nil"/>
            </w:tcBorders>
            <w:shd w:val="clear" w:color="auto" w:fill="auto"/>
            <w:vAlign w:val="center"/>
          </w:tcPr>
          <w:p w14:paraId="46ACBCF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275</w:t>
            </w:r>
          </w:p>
        </w:tc>
        <w:tc>
          <w:tcPr>
            <w:tcW w:w="992" w:type="dxa"/>
            <w:tcBorders>
              <w:top w:val="nil"/>
              <w:bottom w:val="nil"/>
            </w:tcBorders>
            <w:shd w:val="clear" w:color="auto" w:fill="auto"/>
            <w:vAlign w:val="center"/>
          </w:tcPr>
          <w:p w14:paraId="6BDA00B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1.73</w:t>
            </w:r>
          </w:p>
        </w:tc>
        <w:tc>
          <w:tcPr>
            <w:tcW w:w="1134" w:type="dxa"/>
            <w:tcBorders>
              <w:top w:val="nil"/>
              <w:bottom w:val="nil"/>
            </w:tcBorders>
            <w:shd w:val="clear" w:color="auto" w:fill="auto"/>
            <w:vAlign w:val="center"/>
          </w:tcPr>
          <w:p w14:paraId="255AFE3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1235</w:t>
            </w:r>
          </w:p>
        </w:tc>
        <w:tc>
          <w:tcPr>
            <w:tcW w:w="850" w:type="dxa"/>
            <w:tcBorders>
              <w:top w:val="nil"/>
              <w:bottom w:val="nil"/>
            </w:tcBorders>
            <w:shd w:val="clear" w:color="auto" w:fill="auto"/>
            <w:vAlign w:val="center"/>
          </w:tcPr>
          <w:p w14:paraId="2ED68C2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0.223</w:t>
            </w:r>
          </w:p>
        </w:tc>
      </w:tr>
      <w:tr w:rsidR="00E737EF" w:rsidRPr="00E966E6" w14:paraId="26A4B9DD" w14:textId="77777777" w:rsidTr="009C6CCE">
        <w:trPr>
          <w:jc w:val="center"/>
        </w:trPr>
        <w:tc>
          <w:tcPr>
            <w:tcW w:w="851" w:type="dxa"/>
            <w:tcBorders>
              <w:top w:val="nil"/>
              <w:bottom w:val="nil"/>
            </w:tcBorders>
            <w:shd w:val="clear" w:color="auto" w:fill="auto"/>
            <w:vAlign w:val="center"/>
          </w:tcPr>
          <w:p w14:paraId="7145E6AE" w14:textId="77777777" w:rsidR="00E737EF" w:rsidRPr="00E966E6" w:rsidRDefault="00E737EF" w:rsidP="009C6CCE">
            <w:pPr>
              <w:pStyle w:val="3"/>
              <w:spacing w:after="0"/>
              <w:ind w:leftChars="0" w:left="0"/>
              <w:jc w:val="center"/>
              <w:rPr>
                <w:sz w:val="18"/>
                <w:szCs w:val="18"/>
              </w:rPr>
            </w:pPr>
            <w:r w:rsidRPr="00E966E6">
              <w:rPr>
                <w:sz w:val="18"/>
                <w:szCs w:val="18"/>
              </w:rPr>
              <w:t>XZ-18</w:t>
            </w:r>
          </w:p>
        </w:tc>
        <w:tc>
          <w:tcPr>
            <w:tcW w:w="992" w:type="dxa"/>
            <w:tcBorders>
              <w:top w:val="nil"/>
              <w:bottom w:val="nil"/>
            </w:tcBorders>
            <w:shd w:val="clear" w:color="auto" w:fill="auto"/>
            <w:vAlign w:val="center"/>
          </w:tcPr>
          <w:p w14:paraId="21AF897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29.21 N</w:t>
            </w:r>
          </w:p>
        </w:tc>
        <w:tc>
          <w:tcPr>
            <w:tcW w:w="992" w:type="dxa"/>
            <w:tcBorders>
              <w:top w:val="nil"/>
              <w:bottom w:val="nil"/>
            </w:tcBorders>
            <w:shd w:val="clear" w:color="auto" w:fill="auto"/>
            <w:vAlign w:val="center"/>
          </w:tcPr>
          <w:p w14:paraId="66385AA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85.36 E</w:t>
            </w:r>
          </w:p>
        </w:tc>
        <w:tc>
          <w:tcPr>
            <w:tcW w:w="993" w:type="dxa"/>
            <w:tcBorders>
              <w:top w:val="nil"/>
              <w:bottom w:val="nil"/>
            </w:tcBorders>
            <w:shd w:val="clear" w:color="auto" w:fill="auto"/>
            <w:vAlign w:val="center"/>
          </w:tcPr>
          <w:p w14:paraId="1AFA0DF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4465</w:t>
            </w:r>
          </w:p>
        </w:tc>
        <w:tc>
          <w:tcPr>
            <w:tcW w:w="1134" w:type="dxa"/>
            <w:tcBorders>
              <w:top w:val="nil"/>
              <w:bottom w:val="nil"/>
            </w:tcBorders>
            <w:shd w:val="clear" w:color="auto" w:fill="auto"/>
            <w:vAlign w:val="center"/>
          </w:tcPr>
          <w:p w14:paraId="05F65BA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308</w:t>
            </w:r>
          </w:p>
        </w:tc>
        <w:tc>
          <w:tcPr>
            <w:tcW w:w="992" w:type="dxa"/>
            <w:tcBorders>
              <w:top w:val="nil"/>
              <w:bottom w:val="nil"/>
            </w:tcBorders>
            <w:shd w:val="clear" w:color="auto" w:fill="auto"/>
            <w:vAlign w:val="center"/>
          </w:tcPr>
          <w:p w14:paraId="5727D65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3.07</w:t>
            </w:r>
          </w:p>
        </w:tc>
        <w:tc>
          <w:tcPr>
            <w:tcW w:w="1134" w:type="dxa"/>
            <w:tcBorders>
              <w:top w:val="nil"/>
              <w:bottom w:val="nil"/>
            </w:tcBorders>
            <w:shd w:val="clear" w:color="auto" w:fill="auto"/>
            <w:vAlign w:val="center"/>
          </w:tcPr>
          <w:p w14:paraId="2E57717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1278</w:t>
            </w:r>
          </w:p>
        </w:tc>
        <w:tc>
          <w:tcPr>
            <w:tcW w:w="850" w:type="dxa"/>
            <w:tcBorders>
              <w:top w:val="nil"/>
              <w:bottom w:val="nil"/>
            </w:tcBorders>
            <w:shd w:val="clear" w:color="auto" w:fill="auto"/>
            <w:vAlign w:val="center"/>
          </w:tcPr>
          <w:p w14:paraId="6BA7FD1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0.241</w:t>
            </w:r>
          </w:p>
        </w:tc>
      </w:tr>
      <w:tr w:rsidR="00E737EF" w:rsidRPr="00E966E6" w14:paraId="01717DA5" w14:textId="77777777" w:rsidTr="009C6CCE">
        <w:trPr>
          <w:jc w:val="center"/>
        </w:trPr>
        <w:tc>
          <w:tcPr>
            <w:tcW w:w="851" w:type="dxa"/>
            <w:tcBorders>
              <w:top w:val="nil"/>
              <w:bottom w:val="nil"/>
            </w:tcBorders>
            <w:shd w:val="clear" w:color="auto" w:fill="auto"/>
            <w:vAlign w:val="center"/>
          </w:tcPr>
          <w:p w14:paraId="187B25C9" w14:textId="77777777" w:rsidR="00E737EF" w:rsidRPr="00E966E6" w:rsidRDefault="00E737EF" w:rsidP="009C6CCE">
            <w:pPr>
              <w:pStyle w:val="3"/>
              <w:spacing w:after="0"/>
              <w:ind w:leftChars="0" w:left="0"/>
              <w:jc w:val="center"/>
              <w:rPr>
                <w:sz w:val="18"/>
                <w:szCs w:val="18"/>
              </w:rPr>
            </w:pPr>
            <w:r w:rsidRPr="00E966E6">
              <w:rPr>
                <w:sz w:val="18"/>
                <w:szCs w:val="18"/>
              </w:rPr>
              <w:t>XZ-19</w:t>
            </w:r>
          </w:p>
        </w:tc>
        <w:tc>
          <w:tcPr>
            <w:tcW w:w="992" w:type="dxa"/>
            <w:tcBorders>
              <w:top w:val="nil"/>
              <w:bottom w:val="nil"/>
            </w:tcBorders>
            <w:shd w:val="clear" w:color="auto" w:fill="auto"/>
            <w:vAlign w:val="center"/>
          </w:tcPr>
          <w:p w14:paraId="476542F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28.81 N</w:t>
            </w:r>
          </w:p>
        </w:tc>
        <w:tc>
          <w:tcPr>
            <w:tcW w:w="992" w:type="dxa"/>
            <w:tcBorders>
              <w:top w:val="nil"/>
              <w:bottom w:val="nil"/>
            </w:tcBorders>
            <w:shd w:val="clear" w:color="auto" w:fill="auto"/>
            <w:vAlign w:val="center"/>
          </w:tcPr>
          <w:p w14:paraId="12C711B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86.28 E</w:t>
            </w:r>
          </w:p>
        </w:tc>
        <w:tc>
          <w:tcPr>
            <w:tcW w:w="993" w:type="dxa"/>
            <w:tcBorders>
              <w:top w:val="nil"/>
              <w:bottom w:val="nil"/>
            </w:tcBorders>
            <w:shd w:val="clear" w:color="auto" w:fill="auto"/>
            <w:vAlign w:val="center"/>
          </w:tcPr>
          <w:p w14:paraId="79FF695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4420</w:t>
            </w:r>
          </w:p>
        </w:tc>
        <w:tc>
          <w:tcPr>
            <w:tcW w:w="1134" w:type="dxa"/>
            <w:tcBorders>
              <w:top w:val="nil"/>
              <w:bottom w:val="nil"/>
            </w:tcBorders>
            <w:shd w:val="clear" w:color="auto" w:fill="auto"/>
            <w:vAlign w:val="center"/>
          </w:tcPr>
          <w:p w14:paraId="567993A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386</w:t>
            </w:r>
          </w:p>
        </w:tc>
        <w:tc>
          <w:tcPr>
            <w:tcW w:w="992" w:type="dxa"/>
            <w:tcBorders>
              <w:top w:val="nil"/>
              <w:bottom w:val="nil"/>
            </w:tcBorders>
            <w:shd w:val="clear" w:color="auto" w:fill="auto"/>
            <w:vAlign w:val="center"/>
          </w:tcPr>
          <w:p w14:paraId="11229EE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3.39</w:t>
            </w:r>
          </w:p>
        </w:tc>
        <w:tc>
          <w:tcPr>
            <w:tcW w:w="1134" w:type="dxa"/>
            <w:tcBorders>
              <w:top w:val="nil"/>
              <w:bottom w:val="nil"/>
            </w:tcBorders>
            <w:shd w:val="clear" w:color="auto" w:fill="auto"/>
            <w:vAlign w:val="center"/>
          </w:tcPr>
          <w:p w14:paraId="7835C11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1312</w:t>
            </w:r>
          </w:p>
        </w:tc>
        <w:tc>
          <w:tcPr>
            <w:tcW w:w="850" w:type="dxa"/>
            <w:tcBorders>
              <w:top w:val="nil"/>
              <w:bottom w:val="nil"/>
            </w:tcBorders>
            <w:shd w:val="clear" w:color="auto" w:fill="auto"/>
            <w:vAlign w:val="center"/>
          </w:tcPr>
          <w:p w14:paraId="413DF87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0.294</w:t>
            </w:r>
          </w:p>
        </w:tc>
      </w:tr>
      <w:tr w:rsidR="00E737EF" w:rsidRPr="00E966E6" w14:paraId="0E4ACE82" w14:textId="77777777" w:rsidTr="009C6CCE">
        <w:trPr>
          <w:jc w:val="center"/>
        </w:trPr>
        <w:tc>
          <w:tcPr>
            <w:tcW w:w="851" w:type="dxa"/>
            <w:tcBorders>
              <w:top w:val="nil"/>
              <w:bottom w:val="nil"/>
            </w:tcBorders>
            <w:shd w:val="clear" w:color="auto" w:fill="auto"/>
          </w:tcPr>
          <w:p w14:paraId="79EDCDF2" w14:textId="77777777" w:rsidR="00E737EF" w:rsidRPr="00E966E6" w:rsidRDefault="00E737EF" w:rsidP="009C6CCE">
            <w:pPr>
              <w:pStyle w:val="3"/>
              <w:spacing w:after="0"/>
              <w:ind w:leftChars="0" w:left="0"/>
              <w:jc w:val="center"/>
              <w:rPr>
                <w:sz w:val="18"/>
                <w:szCs w:val="18"/>
              </w:rPr>
            </w:pPr>
            <w:r w:rsidRPr="00E966E6">
              <w:rPr>
                <w:sz w:val="18"/>
                <w:szCs w:val="18"/>
              </w:rPr>
              <w:t>XZ-20</w:t>
            </w:r>
          </w:p>
        </w:tc>
        <w:tc>
          <w:tcPr>
            <w:tcW w:w="992" w:type="dxa"/>
            <w:tcBorders>
              <w:top w:val="nil"/>
              <w:bottom w:val="nil"/>
            </w:tcBorders>
            <w:shd w:val="clear" w:color="auto" w:fill="auto"/>
            <w:vAlign w:val="bottom"/>
          </w:tcPr>
          <w:p w14:paraId="3302C72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29.08 N</w:t>
            </w:r>
          </w:p>
        </w:tc>
        <w:tc>
          <w:tcPr>
            <w:tcW w:w="992" w:type="dxa"/>
            <w:tcBorders>
              <w:top w:val="nil"/>
              <w:bottom w:val="nil"/>
            </w:tcBorders>
            <w:shd w:val="clear" w:color="auto" w:fill="auto"/>
            <w:vAlign w:val="bottom"/>
          </w:tcPr>
          <w:p w14:paraId="0C9F33D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88.02 E</w:t>
            </w:r>
          </w:p>
        </w:tc>
        <w:tc>
          <w:tcPr>
            <w:tcW w:w="993" w:type="dxa"/>
            <w:tcBorders>
              <w:top w:val="nil"/>
              <w:bottom w:val="nil"/>
            </w:tcBorders>
            <w:shd w:val="clear" w:color="auto" w:fill="auto"/>
            <w:vAlign w:val="bottom"/>
          </w:tcPr>
          <w:p w14:paraId="529528B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4263</w:t>
            </w:r>
          </w:p>
        </w:tc>
        <w:tc>
          <w:tcPr>
            <w:tcW w:w="1134" w:type="dxa"/>
            <w:tcBorders>
              <w:top w:val="nil"/>
              <w:bottom w:val="nil"/>
            </w:tcBorders>
            <w:shd w:val="clear" w:color="auto" w:fill="auto"/>
            <w:vAlign w:val="center"/>
          </w:tcPr>
          <w:p w14:paraId="3F48756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364</w:t>
            </w:r>
          </w:p>
        </w:tc>
        <w:tc>
          <w:tcPr>
            <w:tcW w:w="992" w:type="dxa"/>
            <w:tcBorders>
              <w:top w:val="nil"/>
              <w:bottom w:val="nil"/>
            </w:tcBorders>
            <w:shd w:val="clear" w:color="auto" w:fill="auto"/>
            <w:vAlign w:val="center"/>
          </w:tcPr>
          <w:p w14:paraId="59CD111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3.26</w:t>
            </w:r>
          </w:p>
        </w:tc>
        <w:tc>
          <w:tcPr>
            <w:tcW w:w="1134" w:type="dxa"/>
            <w:tcBorders>
              <w:top w:val="nil"/>
              <w:bottom w:val="nil"/>
            </w:tcBorders>
            <w:shd w:val="clear" w:color="auto" w:fill="auto"/>
            <w:vAlign w:val="center"/>
          </w:tcPr>
          <w:p w14:paraId="2B147D7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1345</w:t>
            </w:r>
          </w:p>
        </w:tc>
        <w:tc>
          <w:tcPr>
            <w:tcW w:w="850" w:type="dxa"/>
            <w:tcBorders>
              <w:top w:val="nil"/>
              <w:bottom w:val="nil"/>
            </w:tcBorders>
            <w:shd w:val="clear" w:color="auto" w:fill="auto"/>
            <w:vAlign w:val="center"/>
          </w:tcPr>
          <w:p w14:paraId="4C1CF75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0.271</w:t>
            </w:r>
          </w:p>
        </w:tc>
      </w:tr>
      <w:tr w:rsidR="00E737EF" w:rsidRPr="00E966E6" w14:paraId="3CF80D72" w14:textId="77777777" w:rsidTr="009C6CCE">
        <w:trPr>
          <w:jc w:val="center"/>
        </w:trPr>
        <w:tc>
          <w:tcPr>
            <w:tcW w:w="851" w:type="dxa"/>
            <w:tcBorders>
              <w:top w:val="nil"/>
              <w:bottom w:val="single" w:sz="12" w:space="0" w:color="auto"/>
            </w:tcBorders>
            <w:shd w:val="clear" w:color="auto" w:fill="auto"/>
          </w:tcPr>
          <w:p w14:paraId="66E10048" w14:textId="77777777" w:rsidR="00E737EF" w:rsidRPr="00E966E6" w:rsidRDefault="00E737EF" w:rsidP="009C6CCE">
            <w:pPr>
              <w:pStyle w:val="3"/>
              <w:spacing w:after="0"/>
              <w:ind w:leftChars="0" w:left="0"/>
              <w:jc w:val="center"/>
              <w:rPr>
                <w:sz w:val="18"/>
                <w:szCs w:val="18"/>
              </w:rPr>
            </w:pPr>
            <w:r w:rsidRPr="00E966E6">
              <w:rPr>
                <w:sz w:val="18"/>
                <w:szCs w:val="18"/>
              </w:rPr>
              <w:t>XZ-21</w:t>
            </w:r>
          </w:p>
        </w:tc>
        <w:tc>
          <w:tcPr>
            <w:tcW w:w="992" w:type="dxa"/>
            <w:tcBorders>
              <w:top w:val="nil"/>
              <w:bottom w:val="single" w:sz="12" w:space="0" w:color="auto"/>
            </w:tcBorders>
            <w:vAlign w:val="bottom"/>
          </w:tcPr>
          <w:p w14:paraId="60D4A6B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28.90 N</w:t>
            </w:r>
          </w:p>
        </w:tc>
        <w:tc>
          <w:tcPr>
            <w:tcW w:w="992" w:type="dxa"/>
            <w:tcBorders>
              <w:top w:val="nil"/>
              <w:bottom w:val="single" w:sz="12" w:space="0" w:color="auto"/>
            </w:tcBorders>
            <w:shd w:val="clear" w:color="auto" w:fill="auto"/>
            <w:vAlign w:val="bottom"/>
          </w:tcPr>
          <w:p w14:paraId="590BBAA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90.36 E</w:t>
            </w:r>
          </w:p>
        </w:tc>
        <w:tc>
          <w:tcPr>
            <w:tcW w:w="993" w:type="dxa"/>
            <w:tcBorders>
              <w:top w:val="nil"/>
              <w:bottom w:val="single" w:sz="12" w:space="0" w:color="auto"/>
            </w:tcBorders>
            <w:vAlign w:val="bottom"/>
          </w:tcPr>
          <w:p w14:paraId="3204772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4543</w:t>
            </w:r>
          </w:p>
        </w:tc>
        <w:tc>
          <w:tcPr>
            <w:tcW w:w="1134" w:type="dxa"/>
            <w:tcBorders>
              <w:top w:val="nil"/>
              <w:bottom w:val="single" w:sz="12" w:space="0" w:color="auto"/>
            </w:tcBorders>
            <w:vAlign w:val="center"/>
          </w:tcPr>
          <w:p w14:paraId="705BEEE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283</w:t>
            </w:r>
          </w:p>
        </w:tc>
        <w:tc>
          <w:tcPr>
            <w:tcW w:w="992" w:type="dxa"/>
            <w:tcBorders>
              <w:top w:val="nil"/>
              <w:bottom w:val="single" w:sz="12" w:space="0" w:color="auto"/>
            </w:tcBorders>
            <w:vAlign w:val="center"/>
          </w:tcPr>
          <w:p w14:paraId="11E8142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1.44</w:t>
            </w:r>
          </w:p>
        </w:tc>
        <w:tc>
          <w:tcPr>
            <w:tcW w:w="1134" w:type="dxa"/>
            <w:tcBorders>
              <w:top w:val="nil"/>
              <w:bottom w:val="single" w:sz="12" w:space="0" w:color="auto"/>
            </w:tcBorders>
            <w:vAlign w:val="center"/>
          </w:tcPr>
          <w:p w14:paraId="0F5A74C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1264</w:t>
            </w:r>
          </w:p>
        </w:tc>
        <w:tc>
          <w:tcPr>
            <w:tcW w:w="850" w:type="dxa"/>
            <w:tcBorders>
              <w:top w:val="nil"/>
              <w:bottom w:val="single" w:sz="12" w:space="0" w:color="auto"/>
            </w:tcBorders>
            <w:vAlign w:val="center"/>
          </w:tcPr>
          <w:p w14:paraId="1C3F219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0.224</w:t>
            </w:r>
          </w:p>
        </w:tc>
      </w:tr>
    </w:tbl>
    <w:p w14:paraId="1328B0B9" w14:textId="77777777" w:rsidR="00E737EF" w:rsidRPr="00E966E6" w:rsidRDefault="00E737EF" w:rsidP="00E737EF">
      <w:pPr>
        <w:spacing w:line="276" w:lineRule="auto"/>
        <w:rPr>
          <w:rFonts w:ascii="Times New Roman" w:eastAsia="宋体" w:hAnsi="Times New Roman" w:cs="Times New Roman"/>
          <w:sz w:val="20"/>
          <w:szCs w:val="21"/>
        </w:rPr>
      </w:pPr>
      <w:r w:rsidRPr="00E966E6">
        <w:rPr>
          <w:rFonts w:ascii="Times New Roman" w:eastAsia="宋体" w:hAnsi="Times New Roman" w:cs="Times New Roman"/>
          <w:i/>
          <w:sz w:val="20"/>
          <w:szCs w:val="21"/>
        </w:rPr>
        <w:t>Notes</w:t>
      </w:r>
      <w:r w:rsidRPr="00E966E6">
        <w:rPr>
          <w:rFonts w:ascii="Times New Roman" w:eastAsia="宋体" w:hAnsi="Times New Roman" w:cs="Times New Roman"/>
          <w:sz w:val="20"/>
          <w:szCs w:val="21"/>
        </w:rPr>
        <w:t xml:space="preserve">: Site name (SN), longitude (LON, </w:t>
      </w:r>
      <w:r w:rsidRPr="00E966E6">
        <w:rPr>
          <w:rFonts w:ascii="Times New Roman" w:hAnsi="Times New Roman" w:cs="Times New Roman"/>
          <w:sz w:val="20"/>
          <w:szCs w:val="20"/>
        </w:rPr>
        <w:t>º</w:t>
      </w:r>
      <w:r w:rsidRPr="00E966E6">
        <w:rPr>
          <w:rFonts w:ascii="Times New Roman" w:eastAsia="宋体" w:hAnsi="Times New Roman" w:cs="Times New Roman"/>
          <w:sz w:val="20"/>
          <w:szCs w:val="21"/>
        </w:rPr>
        <w:t xml:space="preserve">), latitude (LAT, </w:t>
      </w:r>
      <w:r w:rsidRPr="00E966E6">
        <w:rPr>
          <w:rFonts w:ascii="Times New Roman" w:hAnsi="Times New Roman" w:cs="Times New Roman"/>
          <w:sz w:val="20"/>
          <w:szCs w:val="20"/>
        </w:rPr>
        <w:t>º</w:t>
      </w:r>
      <w:r w:rsidRPr="00E966E6">
        <w:rPr>
          <w:rFonts w:ascii="Times New Roman" w:eastAsia="宋体" w:hAnsi="Times New Roman" w:cs="Times New Roman"/>
          <w:sz w:val="20"/>
          <w:szCs w:val="21"/>
        </w:rPr>
        <w:t xml:space="preserve">), altitude (ALT, m), </w:t>
      </w:r>
      <w:r w:rsidRPr="00E966E6">
        <w:rPr>
          <w:rFonts w:ascii="Times New Roman" w:hAnsi="Times New Roman" w:cs="Times New Roman"/>
          <w:sz w:val="20"/>
          <w:szCs w:val="21"/>
        </w:rPr>
        <w:t>mean annual temperature</w:t>
      </w:r>
      <w:r w:rsidRPr="00E966E6">
        <w:rPr>
          <w:rFonts w:ascii="Times New Roman" w:eastAsia="宋体" w:hAnsi="Times New Roman" w:cs="Times New Roman"/>
          <w:sz w:val="20"/>
          <w:szCs w:val="21"/>
        </w:rPr>
        <w:t xml:space="preserve"> </w:t>
      </w:r>
      <w:r w:rsidRPr="00E966E6">
        <w:rPr>
          <w:rFonts w:ascii="Times New Roman" w:eastAsia="宋体" w:hAnsi="Times New Roman" w:cs="Times New Roman"/>
          <w:sz w:val="20"/>
          <w:szCs w:val="20"/>
        </w:rPr>
        <w:t xml:space="preserve">(MAT, </w:t>
      </w:r>
      <w:r w:rsidRPr="00E966E6">
        <w:rPr>
          <w:rFonts w:ascii="Times New Roman" w:hAnsi="Times New Roman" w:cs="Times New Roman"/>
          <w:sz w:val="20"/>
          <w:szCs w:val="20"/>
        </w:rPr>
        <w:t>ºC</w:t>
      </w:r>
      <w:r w:rsidRPr="00E966E6">
        <w:rPr>
          <w:rFonts w:ascii="Times New Roman" w:eastAsia="宋体" w:hAnsi="Times New Roman" w:cs="Times New Roman"/>
          <w:sz w:val="20"/>
          <w:szCs w:val="20"/>
        </w:rPr>
        <w:t xml:space="preserve">), </w:t>
      </w:r>
      <w:r w:rsidRPr="00E966E6">
        <w:rPr>
          <w:rFonts w:ascii="Times New Roman" w:hAnsi="Times New Roman" w:cs="Times New Roman"/>
          <w:sz w:val="20"/>
          <w:szCs w:val="20"/>
        </w:rPr>
        <w:t>mea</w:t>
      </w:r>
      <w:r w:rsidRPr="00E966E6">
        <w:rPr>
          <w:rFonts w:ascii="Times New Roman" w:hAnsi="Times New Roman" w:cs="Times New Roman"/>
          <w:sz w:val="20"/>
          <w:szCs w:val="21"/>
        </w:rPr>
        <w:t>n annual precipitation</w:t>
      </w:r>
      <w:r w:rsidRPr="00E966E6">
        <w:rPr>
          <w:rFonts w:ascii="Times New Roman" w:eastAsia="宋体" w:hAnsi="Times New Roman" w:cs="Times New Roman"/>
          <w:sz w:val="20"/>
          <w:szCs w:val="21"/>
        </w:rPr>
        <w:t xml:space="preserve"> (MAP, mm), potential evapotranspiration (PET, mm), and the aridity index (AI) at the sampling sites.</w:t>
      </w:r>
    </w:p>
    <w:p w14:paraId="1B1068AD" w14:textId="77777777" w:rsidR="00E737EF" w:rsidRPr="00E966E6" w:rsidRDefault="00E737EF" w:rsidP="00E737EF">
      <w:pPr>
        <w:widowControl/>
        <w:jc w:val="left"/>
        <w:rPr>
          <w:rFonts w:ascii="Times New Roman" w:eastAsia="宋体" w:hAnsi="Times New Roman" w:cs="Times New Roman"/>
          <w:szCs w:val="21"/>
        </w:rPr>
      </w:pPr>
      <w:r w:rsidRPr="00E966E6">
        <w:rPr>
          <w:rFonts w:ascii="Times New Roman" w:eastAsia="宋体" w:hAnsi="Times New Roman" w:cs="Times New Roman"/>
          <w:szCs w:val="21"/>
        </w:rPr>
        <w:br w:type="page"/>
      </w:r>
    </w:p>
    <w:p w14:paraId="5F8C628D" w14:textId="77777777" w:rsidR="00E737EF" w:rsidRPr="00E966E6" w:rsidRDefault="00E737EF" w:rsidP="00E737EF">
      <w:pPr>
        <w:spacing w:line="360" w:lineRule="auto"/>
        <w:rPr>
          <w:rFonts w:ascii="Times New Roman" w:eastAsia="宋体" w:hAnsi="Times New Roman" w:cs="Times New Roman"/>
          <w:sz w:val="22"/>
        </w:rPr>
      </w:pPr>
      <w:r w:rsidRPr="00E966E6">
        <w:rPr>
          <w:rFonts w:ascii="Times New Roman" w:eastAsia="宋体" w:hAnsi="Times New Roman" w:cs="Times New Roman"/>
          <w:b/>
          <w:sz w:val="22"/>
        </w:rPr>
        <w:lastRenderedPageBreak/>
        <w:t xml:space="preserve">Table S2. </w:t>
      </w:r>
      <w:r w:rsidRPr="00E966E6">
        <w:rPr>
          <w:rFonts w:ascii="Times New Roman" w:eastAsia="宋体" w:hAnsi="Times New Roman" w:cs="Times New Roman"/>
          <w:sz w:val="22"/>
        </w:rPr>
        <w:t>Summary statistics of the measured alpine grassland community traits at the 21 sampling sites on the Tibetan Plateau</w:t>
      </w:r>
    </w:p>
    <w:tbl>
      <w:tblPr>
        <w:tblW w:w="7232" w:type="dxa"/>
        <w:jc w:val="center"/>
        <w:tblBorders>
          <w:top w:val="single" w:sz="12" w:space="0" w:color="008000"/>
          <w:bottom w:val="single" w:sz="12" w:space="0" w:color="008000"/>
        </w:tblBorders>
        <w:tblLayout w:type="fixed"/>
        <w:tblLook w:val="01E0" w:firstRow="1" w:lastRow="1" w:firstColumn="1" w:lastColumn="1" w:noHBand="0" w:noVBand="0"/>
      </w:tblPr>
      <w:tblGrid>
        <w:gridCol w:w="1559"/>
        <w:gridCol w:w="709"/>
        <w:gridCol w:w="709"/>
        <w:gridCol w:w="851"/>
        <w:gridCol w:w="851"/>
        <w:gridCol w:w="851"/>
        <w:gridCol w:w="851"/>
        <w:gridCol w:w="851"/>
      </w:tblGrid>
      <w:tr w:rsidR="00E737EF" w:rsidRPr="00E966E6" w14:paraId="1F530C99" w14:textId="77777777" w:rsidTr="009C6CCE">
        <w:trPr>
          <w:jc w:val="center"/>
        </w:trPr>
        <w:tc>
          <w:tcPr>
            <w:tcW w:w="1559" w:type="dxa"/>
            <w:tcBorders>
              <w:top w:val="single" w:sz="12" w:space="0" w:color="auto"/>
              <w:bottom w:val="single" w:sz="6" w:space="0" w:color="auto"/>
            </w:tcBorders>
            <w:shd w:val="clear" w:color="auto" w:fill="D9D9D9" w:themeFill="background1" w:themeFillShade="D9"/>
            <w:vAlign w:val="center"/>
          </w:tcPr>
          <w:p w14:paraId="27ADB3C9" w14:textId="77777777" w:rsidR="00E737EF" w:rsidRPr="00E966E6" w:rsidRDefault="00E737EF" w:rsidP="009C6CCE">
            <w:pPr>
              <w:pStyle w:val="3"/>
              <w:spacing w:after="0"/>
              <w:ind w:leftChars="0" w:left="0"/>
              <w:jc w:val="center"/>
              <w:rPr>
                <w:b/>
                <w:bCs/>
                <w:sz w:val="18"/>
                <w:szCs w:val="18"/>
              </w:rPr>
            </w:pPr>
            <w:bookmarkStart w:id="0" w:name="OLE_LINK19"/>
            <w:bookmarkStart w:id="1" w:name="OLE_LINK20"/>
            <w:r w:rsidRPr="00E966E6">
              <w:rPr>
                <w:b/>
                <w:bCs/>
                <w:sz w:val="18"/>
                <w:szCs w:val="18"/>
              </w:rPr>
              <w:t>Measured traits</w:t>
            </w:r>
          </w:p>
        </w:tc>
        <w:tc>
          <w:tcPr>
            <w:tcW w:w="709" w:type="dxa"/>
            <w:tcBorders>
              <w:top w:val="single" w:sz="12" w:space="0" w:color="auto"/>
              <w:bottom w:val="single" w:sz="6" w:space="0" w:color="auto"/>
            </w:tcBorders>
            <w:shd w:val="clear" w:color="auto" w:fill="D9D9D9" w:themeFill="background1" w:themeFillShade="D9"/>
          </w:tcPr>
          <w:p w14:paraId="4DD6E376"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n</w:t>
            </w:r>
          </w:p>
        </w:tc>
        <w:tc>
          <w:tcPr>
            <w:tcW w:w="709" w:type="dxa"/>
            <w:tcBorders>
              <w:top w:val="single" w:sz="12" w:space="0" w:color="auto"/>
              <w:bottom w:val="single" w:sz="6" w:space="0" w:color="auto"/>
            </w:tcBorders>
            <w:shd w:val="clear" w:color="auto" w:fill="D9D9D9" w:themeFill="background1" w:themeFillShade="D9"/>
          </w:tcPr>
          <w:p w14:paraId="47E0FD9C" w14:textId="77777777" w:rsidR="00E737EF" w:rsidRPr="00E966E6" w:rsidRDefault="00E737EF" w:rsidP="009C6CCE">
            <w:pPr>
              <w:pStyle w:val="3"/>
              <w:spacing w:after="0"/>
              <w:ind w:leftChars="0" w:left="0"/>
              <w:jc w:val="center"/>
              <w:rPr>
                <w:b/>
                <w:bCs/>
                <w:sz w:val="18"/>
                <w:szCs w:val="18"/>
              </w:rPr>
            </w:pPr>
            <w:r w:rsidRPr="00E966E6">
              <w:rPr>
                <w:b/>
                <w:bCs/>
                <w:sz w:val="18"/>
                <w:szCs w:val="18"/>
              </w:rPr>
              <w:t>Min</w:t>
            </w:r>
          </w:p>
        </w:tc>
        <w:tc>
          <w:tcPr>
            <w:tcW w:w="851" w:type="dxa"/>
            <w:tcBorders>
              <w:top w:val="single" w:sz="12" w:space="0" w:color="auto"/>
              <w:bottom w:val="single" w:sz="6" w:space="0" w:color="auto"/>
            </w:tcBorders>
            <w:shd w:val="clear" w:color="auto" w:fill="D9D9D9" w:themeFill="background1" w:themeFillShade="D9"/>
          </w:tcPr>
          <w:p w14:paraId="1D6E180D" w14:textId="77777777" w:rsidR="00E737EF" w:rsidRPr="00E966E6" w:rsidRDefault="00E737EF" w:rsidP="009C6CCE">
            <w:pPr>
              <w:pStyle w:val="3"/>
              <w:spacing w:after="0"/>
              <w:ind w:leftChars="0" w:left="0"/>
              <w:jc w:val="center"/>
              <w:rPr>
                <w:b/>
                <w:bCs/>
                <w:sz w:val="18"/>
                <w:szCs w:val="18"/>
              </w:rPr>
            </w:pPr>
            <w:r w:rsidRPr="00E966E6">
              <w:rPr>
                <w:b/>
                <w:bCs/>
                <w:sz w:val="18"/>
                <w:szCs w:val="18"/>
              </w:rPr>
              <w:t>Mean</w:t>
            </w:r>
          </w:p>
        </w:tc>
        <w:tc>
          <w:tcPr>
            <w:tcW w:w="851" w:type="dxa"/>
            <w:tcBorders>
              <w:top w:val="single" w:sz="12" w:space="0" w:color="auto"/>
              <w:bottom w:val="single" w:sz="6" w:space="0" w:color="auto"/>
            </w:tcBorders>
            <w:shd w:val="clear" w:color="auto" w:fill="D9D9D9" w:themeFill="background1" w:themeFillShade="D9"/>
          </w:tcPr>
          <w:p w14:paraId="239D5E0D" w14:textId="77777777" w:rsidR="00E737EF" w:rsidRPr="00E966E6" w:rsidRDefault="00E737EF" w:rsidP="009C6CCE">
            <w:pPr>
              <w:pStyle w:val="3"/>
              <w:spacing w:after="0"/>
              <w:ind w:leftChars="0" w:left="0"/>
              <w:jc w:val="center"/>
              <w:rPr>
                <w:b/>
                <w:bCs/>
                <w:sz w:val="18"/>
                <w:szCs w:val="18"/>
              </w:rPr>
            </w:pPr>
            <w:r w:rsidRPr="00E966E6">
              <w:rPr>
                <w:b/>
                <w:bCs/>
                <w:sz w:val="18"/>
                <w:szCs w:val="18"/>
              </w:rPr>
              <w:t>Max</w:t>
            </w:r>
          </w:p>
        </w:tc>
        <w:tc>
          <w:tcPr>
            <w:tcW w:w="851" w:type="dxa"/>
            <w:tcBorders>
              <w:top w:val="single" w:sz="12" w:space="0" w:color="auto"/>
              <w:bottom w:val="single" w:sz="6" w:space="0" w:color="auto"/>
            </w:tcBorders>
            <w:shd w:val="clear" w:color="auto" w:fill="D9D9D9" w:themeFill="background1" w:themeFillShade="D9"/>
          </w:tcPr>
          <w:p w14:paraId="672DDC75" w14:textId="77777777" w:rsidR="00E737EF" w:rsidRPr="00E966E6" w:rsidRDefault="00E737EF" w:rsidP="009C6CCE">
            <w:pPr>
              <w:pStyle w:val="3"/>
              <w:spacing w:after="0"/>
              <w:ind w:leftChars="0" w:left="0"/>
              <w:jc w:val="center"/>
              <w:rPr>
                <w:b/>
                <w:bCs/>
                <w:sz w:val="18"/>
                <w:szCs w:val="18"/>
              </w:rPr>
            </w:pPr>
            <w:r w:rsidRPr="00E966E6">
              <w:rPr>
                <w:b/>
                <w:bCs/>
                <w:sz w:val="18"/>
                <w:szCs w:val="18"/>
              </w:rPr>
              <w:t>SEM</w:t>
            </w:r>
          </w:p>
        </w:tc>
        <w:tc>
          <w:tcPr>
            <w:tcW w:w="851" w:type="dxa"/>
            <w:tcBorders>
              <w:top w:val="single" w:sz="12" w:space="0" w:color="auto"/>
              <w:bottom w:val="single" w:sz="6" w:space="0" w:color="auto"/>
            </w:tcBorders>
            <w:shd w:val="clear" w:color="auto" w:fill="D9D9D9" w:themeFill="background1" w:themeFillShade="D9"/>
          </w:tcPr>
          <w:p w14:paraId="656F5622" w14:textId="77777777" w:rsidR="00E737EF" w:rsidRPr="00E966E6" w:rsidRDefault="00E737EF" w:rsidP="009C6CCE">
            <w:pPr>
              <w:pStyle w:val="3"/>
              <w:spacing w:after="0"/>
              <w:ind w:leftChars="0" w:left="0"/>
              <w:jc w:val="center"/>
              <w:rPr>
                <w:b/>
                <w:bCs/>
                <w:sz w:val="18"/>
                <w:szCs w:val="18"/>
              </w:rPr>
            </w:pPr>
            <w:proofErr w:type="spellStart"/>
            <w:r w:rsidRPr="00E966E6">
              <w:rPr>
                <w:b/>
                <w:bCs/>
                <w:sz w:val="18"/>
                <w:szCs w:val="18"/>
              </w:rPr>
              <w:t>StDev</w:t>
            </w:r>
            <w:proofErr w:type="spellEnd"/>
          </w:p>
        </w:tc>
        <w:tc>
          <w:tcPr>
            <w:tcW w:w="851" w:type="dxa"/>
            <w:tcBorders>
              <w:top w:val="single" w:sz="12" w:space="0" w:color="auto"/>
              <w:bottom w:val="single" w:sz="6" w:space="0" w:color="auto"/>
            </w:tcBorders>
            <w:shd w:val="clear" w:color="auto" w:fill="D9D9D9" w:themeFill="background1" w:themeFillShade="D9"/>
          </w:tcPr>
          <w:p w14:paraId="7B484A30" w14:textId="77777777" w:rsidR="00E737EF" w:rsidRPr="00E966E6" w:rsidRDefault="00E737EF" w:rsidP="009C6CCE">
            <w:pPr>
              <w:pStyle w:val="3"/>
              <w:spacing w:after="0"/>
              <w:ind w:leftChars="0" w:left="0"/>
              <w:jc w:val="center"/>
              <w:rPr>
                <w:b/>
                <w:bCs/>
                <w:sz w:val="18"/>
                <w:szCs w:val="18"/>
              </w:rPr>
            </w:pPr>
            <w:r w:rsidRPr="00E966E6">
              <w:rPr>
                <w:b/>
                <w:bCs/>
                <w:sz w:val="18"/>
                <w:szCs w:val="18"/>
              </w:rPr>
              <w:t>CV</w:t>
            </w:r>
          </w:p>
        </w:tc>
      </w:tr>
      <w:tr w:rsidR="00E737EF" w:rsidRPr="00E966E6" w14:paraId="5F4DCB99" w14:textId="77777777" w:rsidTr="009C6CCE">
        <w:trPr>
          <w:jc w:val="center"/>
        </w:trPr>
        <w:tc>
          <w:tcPr>
            <w:tcW w:w="1559" w:type="dxa"/>
            <w:shd w:val="clear" w:color="auto" w:fill="auto"/>
          </w:tcPr>
          <w:p w14:paraId="5017187B" w14:textId="77777777" w:rsidR="00E737EF" w:rsidRPr="00E966E6" w:rsidRDefault="00E737EF" w:rsidP="009C6CCE">
            <w:pPr>
              <w:pStyle w:val="3"/>
              <w:spacing w:after="0"/>
              <w:ind w:leftChars="0" w:left="0"/>
              <w:jc w:val="center"/>
              <w:rPr>
                <w:bCs/>
                <w:sz w:val="18"/>
                <w:szCs w:val="18"/>
              </w:rPr>
            </w:pPr>
            <w:r w:rsidRPr="00E966E6">
              <w:rPr>
                <w:bCs/>
                <w:sz w:val="18"/>
                <w:szCs w:val="18"/>
              </w:rPr>
              <w:t>FVC (</w:t>
            </w:r>
            <w:r w:rsidRPr="00E966E6">
              <w:rPr>
                <w:szCs w:val="21"/>
              </w:rPr>
              <w:t>%</w:t>
            </w:r>
            <w:r w:rsidRPr="00E966E6">
              <w:rPr>
                <w:bCs/>
                <w:sz w:val="18"/>
                <w:szCs w:val="18"/>
              </w:rPr>
              <w:t>)</w:t>
            </w:r>
          </w:p>
        </w:tc>
        <w:tc>
          <w:tcPr>
            <w:tcW w:w="709" w:type="dxa"/>
          </w:tcPr>
          <w:p w14:paraId="21130ACA" w14:textId="77777777" w:rsidR="00E737EF" w:rsidRPr="00E966E6" w:rsidRDefault="00E737EF" w:rsidP="009C6CCE">
            <w:pPr>
              <w:pStyle w:val="3"/>
              <w:spacing w:after="0"/>
              <w:ind w:leftChars="0" w:left="0"/>
              <w:jc w:val="center"/>
              <w:rPr>
                <w:bCs/>
                <w:sz w:val="18"/>
                <w:szCs w:val="18"/>
              </w:rPr>
            </w:pPr>
            <w:r w:rsidRPr="00E966E6">
              <w:rPr>
                <w:bCs/>
                <w:sz w:val="18"/>
                <w:szCs w:val="18"/>
              </w:rPr>
              <w:t>21</w:t>
            </w:r>
          </w:p>
        </w:tc>
        <w:tc>
          <w:tcPr>
            <w:tcW w:w="709" w:type="dxa"/>
          </w:tcPr>
          <w:p w14:paraId="7291B4A2" w14:textId="77777777" w:rsidR="00E737EF" w:rsidRPr="00E966E6" w:rsidRDefault="00E737EF" w:rsidP="009C6CCE">
            <w:pPr>
              <w:pStyle w:val="3"/>
              <w:spacing w:after="0"/>
              <w:ind w:leftChars="0" w:left="0"/>
              <w:jc w:val="center"/>
              <w:rPr>
                <w:bCs/>
                <w:sz w:val="18"/>
                <w:szCs w:val="18"/>
              </w:rPr>
            </w:pPr>
            <w:r w:rsidRPr="00E966E6">
              <w:rPr>
                <w:bCs/>
                <w:sz w:val="18"/>
                <w:szCs w:val="18"/>
              </w:rPr>
              <w:t>4.67</w:t>
            </w:r>
          </w:p>
        </w:tc>
        <w:tc>
          <w:tcPr>
            <w:tcW w:w="851" w:type="dxa"/>
            <w:vAlign w:val="bottom"/>
          </w:tcPr>
          <w:p w14:paraId="5ACB8F1B"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19.41</w:t>
            </w:r>
          </w:p>
        </w:tc>
        <w:tc>
          <w:tcPr>
            <w:tcW w:w="851" w:type="dxa"/>
            <w:vAlign w:val="bottom"/>
          </w:tcPr>
          <w:p w14:paraId="4E3DDA25"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83.42</w:t>
            </w:r>
          </w:p>
        </w:tc>
        <w:tc>
          <w:tcPr>
            <w:tcW w:w="851" w:type="dxa"/>
            <w:vAlign w:val="bottom"/>
          </w:tcPr>
          <w:p w14:paraId="35E6A764"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4.32</w:t>
            </w:r>
          </w:p>
        </w:tc>
        <w:tc>
          <w:tcPr>
            <w:tcW w:w="851" w:type="dxa"/>
            <w:vAlign w:val="bottom"/>
          </w:tcPr>
          <w:p w14:paraId="6CB07B05"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19.81</w:t>
            </w:r>
          </w:p>
        </w:tc>
        <w:tc>
          <w:tcPr>
            <w:tcW w:w="851" w:type="dxa"/>
            <w:vAlign w:val="bottom"/>
          </w:tcPr>
          <w:p w14:paraId="496C6AE6" w14:textId="77777777" w:rsidR="00E737EF" w:rsidRPr="00E966E6" w:rsidRDefault="00E737EF" w:rsidP="009C6CCE">
            <w:pPr>
              <w:widowControl/>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1.02</w:t>
            </w:r>
          </w:p>
        </w:tc>
      </w:tr>
      <w:tr w:rsidR="00E737EF" w:rsidRPr="00E966E6" w14:paraId="796E738C" w14:textId="77777777" w:rsidTr="009C6CCE">
        <w:trPr>
          <w:jc w:val="center"/>
        </w:trPr>
        <w:tc>
          <w:tcPr>
            <w:tcW w:w="1559" w:type="dxa"/>
            <w:shd w:val="clear" w:color="auto" w:fill="auto"/>
          </w:tcPr>
          <w:p w14:paraId="4688A8D0" w14:textId="77777777" w:rsidR="00E737EF" w:rsidRPr="00E966E6" w:rsidRDefault="00E737EF" w:rsidP="009C6CCE">
            <w:pPr>
              <w:pStyle w:val="3"/>
              <w:spacing w:after="0"/>
              <w:ind w:leftChars="0" w:left="0"/>
              <w:jc w:val="center"/>
              <w:rPr>
                <w:bCs/>
                <w:sz w:val="18"/>
                <w:szCs w:val="18"/>
              </w:rPr>
            </w:pPr>
            <w:r w:rsidRPr="00E966E6">
              <w:rPr>
                <w:bCs/>
                <w:sz w:val="18"/>
                <w:szCs w:val="18"/>
              </w:rPr>
              <w:t>CLA (</w:t>
            </w:r>
            <w:r w:rsidRPr="00E966E6">
              <w:rPr>
                <w:szCs w:val="21"/>
              </w:rPr>
              <w:t>cm</w:t>
            </w:r>
            <w:r w:rsidRPr="00E966E6">
              <w:rPr>
                <w:szCs w:val="21"/>
                <w:vertAlign w:val="superscript"/>
              </w:rPr>
              <w:t>2</w:t>
            </w:r>
            <w:r w:rsidRPr="00E966E6">
              <w:rPr>
                <w:szCs w:val="21"/>
              </w:rPr>
              <w:t xml:space="preserve"> m</w:t>
            </w:r>
            <w:r w:rsidRPr="00E966E6">
              <w:rPr>
                <w:szCs w:val="21"/>
                <w:vertAlign w:val="superscript"/>
              </w:rPr>
              <w:t>-2</w:t>
            </w:r>
            <w:r w:rsidRPr="00E966E6">
              <w:rPr>
                <w:bCs/>
                <w:sz w:val="18"/>
                <w:szCs w:val="18"/>
              </w:rPr>
              <w:t>)</w:t>
            </w:r>
          </w:p>
        </w:tc>
        <w:tc>
          <w:tcPr>
            <w:tcW w:w="709" w:type="dxa"/>
            <w:shd w:val="clear" w:color="auto" w:fill="auto"/>
          </w:tcPr>
          <w:p w14:paraId="03C1138D" w14:textId="77777777" w:rsidR="00E737EF" w:rsidRPr="00E966E6" w:rsidRDefault="00E737EF" w:rsidP="009C6CCE">
            <w:pPr>
              <w:pStyle w:val="3"/>
              <w:spacing w:after="0"/>
              <w:ind w:leftChars="0" w:left="0"/>
              <w:jc w:val="center"/>
              <w:rPr>
                <w:bCs/>
                <w:sz w:val="18"/>
                <w:szCs w:val="18"/>
              </w:rPr>
            </w:pPr>
            <w:r w:rsidRPr="00E966E6">
              <w:rPr>
                <w:bCs/>
                <w:sz w:val="18"/>
                <w:szCs w:val="18"/>
              </w:rPr>
              <w:t>21</w:t>
            </w:r>
          </w:p>
        </w:tc>
        <w:tc>
          <w:tcPr>
            <w:tcW w:w="709" w:type="dxa"/>
            <w:shd w:val="clear" w:color="auto" w:fill="auto"/>
          </w:tcPr>
          <w:p w14:paraId="2117AF7D" w14:textId="77777777" w:rsidR="00E737EF" w:rsidRPr="00E966E6" w:rsidRDefault="00E737EF" w:rsidP="009C6CCE">
            <w:pPr>
              <w:pStyle w:val="3"/>
              <w:spacing w:after="0"/>
              <w:ind w:leftChars="0" w:left="0"/>
              <w:jc w:val="center"/>
              <w:rPr>
                <w:bCs/>
                <w:sz w:val="18"/>
                <w:szCs w:val="18"/>
              </w:rPr>
            </w:pPr>
            <w:r w:rsidRPr="00E966E6">
              <w:rPr>
                <w:bCs/>
                <w:sz w:val="18"/>
                <w:szCs w:val="18"/>
              </w:rPr>
              <w:t>3.44</w:t>
            </w:r>
          </w:p>
        </w:tc>
        <w:tc>
          <w:tcPr>
            <w:tcW w:w="851" w:type="dxa"/>
            <w:shd w:val="clear" w:color="auto" w:fill="auto"/>
            <w:vAlign w:val="bottom"/>
          </w:tcPr>
          <w:p w14:paraId="24B408C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11.28</w:t>
            </w:r>
          </w:p>
        </w:tc>
        <w:tc>
          <w:tcPr>
            <w:tcW w:w="851" w:type="dxa"/>
            <w:shd w:val="clear" w:color="auto" w:fill="auto"/>
            <w:vAlign w:val="bottom"/>
          </w:tcPr>
          <w:p w14:paraId="29C1A73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40.60</w:t>
            </w:r>
          </w:p>
        </w:tc>
        <w:tc>
          <w:tcPr>
            <w:tcW w:w="851" w:type="dxa"/>
            <w:shd w:val="clear" w:color="auto" w:fill="auto"/>
            <w:vAlign w:val="bottom"/>
          </w:tcPr>
          <w:p w14:paraId="0539AD0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2.05</w:t>
            </w:r>
          </w:p>
        </w:tc>
        <w:tc>
          <w:tcPr>
            <w:tcW w:w="851" w:type="dxa"/>
            <w:shd w:val="clear" w:color="auto" w:fill="auto"/>
            <w:vAlign w:val="bottom"/>
          </w:tcPr>
          <w:p w14:paraId="10B06FB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9.41</w:t>
            </w:r>
          </w:p>
        </w:tc>
        <w:tc>
          <w:tcPr>
            <w:tcW w:w="851" w:type="dxa"/>
            <w:shd w:val="clear" w:color="auto" w:fill="auto"/>
            <w:vAlign w:val="bottom"/>
          </w:tcPr>
          <w:p w14:paraId="5BB993F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0.83</w:t>
            </w:r>
          </w:p>
        </w:tc>
      </w:tr>
      <w:tr w:rsidR="00E737EF" w:rsidRPr="00E966E6" w14:paraId="71D7FAF8" w14:textId="77777777" w:rsidTr="009C6CCE">
        <w:trPr>
          <w:jc w:val="center"/>
        </w:trPr>
        <w:tc>
          <w:tcPr>
            <w:tcW w:w="1559" w:type="dxa"/>
            <w:tcBorders>
              <w:top w:val="nil"/>
              <w:bottom w:val="nil"/>
            </w:tcBorders>
            <w:shd w:val="clear" w:color="auto" w:fill="auto"/>
          </w:tcPr>
          <w:p w14:paraId="1D53B5A0" w14:textId="77777777" w:rsidR="00E737EF" w:rsidRPr="00E966E6" w:rsidRDefault="00E737EF" w:rsidP="009C6CCE">
            <w:pPr>
              <w:pStyle w:val="3"/>
              <w:spacing w:after="0"/>
              <w:ind w:leftChars="0" w:left="0"/>
              <w:jc w:val="center"/>
              <w:rPr>
                <w:kern w:val="0"/>
                <w:sz w:val="18"/>
                <w:szCs w:val="18"/>
              </w:rPr>
            </w:pPr>
            <w:r w:rsidRPr="00E966E6">
              <w:rPr>
                <w:sz w:val="18"/>
                <w:szCs w:val="18"/>
              </w:rPr>
              <w:t>CHL (</w:t>
            </w:r>
            <w:r w:rsidRPr="00E966E6">
              <w:rPr>
                <w:szCs w:val="21"/>
              </w:rPr>
              <w:t>mg m</w:t>
            </w:r>
            <w:r w:rsidRPr="00E966E6">
              <w:rPr>
                <w:szCs w:val="21"/>
                <w:vertAlign w:val="superscript"/>
              </w:rPr>
              <w:t>-2</w:t>
            </w:r>
            <w:r w:rsidRPr="00E966E6">
              <w:rPr>
                <w:sz w:val="18"/>
                <w:szCs w:val="18"/>
              </w:rPr>
              <w:t>)</w:t>
            </w:r>
          </w:p>
        </w:tc>
        <w:tc>
          <w:tcPr>
            <w:tcW w:w="709" w:type="dxa"/>
            <w:tcBorders>
              <w:top w:val="nil"/>
              <w:bottom w:val="nil"/>
            </w:tcBorders>
            <w:shd w:val="clear" w:color="auto" w:fill="auto"/>
          </w:tcPr>
          <w:p w14:paraId="2F6B8707" w14:textId="77777777" w:rsidR="00E737EF" w:rsidRPr="00E966E6" w:rsidRDefault="00E737EF" w:rsidP="009C6CCE">
            <w:pPr>
              <w:pStyle w:val="3"/>
              <w:spacing w:after="0"/>
              <w:ind w:leftChars="0" w:left="0"/>
              <w:jc w:val="center"/>
              <w:rPr>
                <w:kern w:val="0"/>
                <w:sz w:val="18"/>
                <w:szCs w:val="18"/>
              </w:rPr>
            </w:pPr>
            <w:r w:rsidRPr="00E966E6">
              <w:rPr>
                <w:sz w:val="18"/>
                <w:szCs w:val="18"/>
              </w:rPr>
              <w:t>20</w:t>
            </w:r>
          </w:p>
        </w:tc>
        <w:tc>
          <w:tcPr>
            <w:tcW w:w="709" w:type="dxa"/>
            <w:tcBorders>
              <w:top w:val="nil"/>
              <w:bottom w:val="nil"/>
            </w:tcBorders>
            <w:shd w:val="clear" w:color="auto" w:fill="auto"/>
          </w:tcPr>
          <w:p w14:paraId="4B27F175"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0.38</w:t>
            </w:r>
          </w:p>
        </w:tc>
        <w:tc>
          <w:tcPr>
            <w:tcW w:w="851" w:type="dxa"/>
            <w:tcBorders>
              <w:top w:val="nil"/>
              <w:bottom w:val="nil"/>
            </w:tcBorders>
            <w:shd w:val="clear" w:color="auto" w:fill="auto"/>
            <w:vAlign w:val="bottom"/>
          </w:tcPr>
          <w:p w14:paraId="5666EE2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2.19</w:t>
            </w:r>
          </w:p>
        </w:tc>
        <w:tc>
          <w:tcPr>
            <w:tcW w:w="851" w:type="dxa"/>
            <w:tcBorders>
              <w:top w:val="nil"/>
              <w:bottom w:val="nil"/>
            </w:tcBorders>
            <w:shd w:val="clear" w:color="auto" w:fill="auto"/>
            <w:vAlign w:val="bottom"/>
          </w:tcPr>
          <w:p w14:paraId="45CAD6B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7.78</w:t>
            </w:r>
          </w:p>
        </w:tc>
        <w:tc>
          <w:tcPr>
            <w:tcW w:w="851" w:type="dxa"/>
            <w:tcBorders>
              <w:top w:val="nil"/>
              <w:bottom w:val="nil"/>
            </w:tcBorders>
            <w:shd w:val="clear" w:color="auto" w:fill="auto"/>
            <w:vAlign w:val="bottom"/>
          </w:tcPr>
          <w:p w14:paraId="119BD2B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0.40</w:t>
            </w:r>
          </w:p>
        </w:tc>
        <w:tc>
          <w:tcPr>
            <w:tcW w:w="851" w:type="dxa"/>
            <w:tcBorders>
              <w:top w:val="nil"/>
              <w:bottom w:val="nil"/>
            </w:tcBorders>
            <w:shd w:val="clear" w:color="auto" w:fill="auto"/>
            <w:vAlign w:val="bottom"/>
          </w:tcPr>
          <w:p w14:paraId="21EFA51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1.78</w:t>
            </w:r>
          </w:p>
        </w:tc>
        <w:tc>
          <w:tcPr>
            <w:tcW w:w="851" w:type="dxa"/>
            <w:tcBorders>
              <w:top w:val="nil"/>
              <w:bottom w:val="nil"/>
            </w:tcBorders>
            <w:shd w:val="clear" w:color="auto" w:fill="auto"/>
            <w:vAlign w:val="bottom"/>
          </w:tcPr>
          <w:p w14:paraId="019CA7A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0.81</w:t>
            </w:r>
          </w:p>
        </w:tc>
      </w:tr>
      <w:tr w:rsidR="00E737EF" w:rsidRPr="00E966E6" w14:paraId="2FAC6C89" w14:textId="77777777" w:rsidTr="009C6CCE">
        <w:trPr>
          <w:jc w:val="center"/>
        </w:trPr>
        <w:tc>
          <w:tcPr>
            <w:tcW w:w="1559" w:type="dxa"/>
            <w:tcBorders>
              <w:top w:val="nil"/>
              <w:bottom w:val="nil"/>
            </w:tcBorders>
            <w:shd w:val="clear" w:color="auto" w:fill="auto"/>
          </w:tcPr>
          <w:p w14:paraId="05C3E560" w14:textId="77777777" w:rsidR="00E737EF" w:rsidRPr="00E966E6" w:rsidRDefault="00E737EF" w:rsidP="009C6CCE">
            <w:pPr>
              <w:pStyle w:val="3"/>
              <w:spacing w:after="0"/>
              <w:ind w:leftChars="0" w:left="0"/>
              <w:jc w:val="center"/>
              <w:rPr>
                <w:sz w:val="18"/>
                <w:szCs w:val="18"/>
              </w:rPr>
            </w:pPr>
            <w:r w:rsidRPr="00E966E6">
              <w:rPr>
                <w:sz w:val="18"/>
                <w:szCs w:val="18"/>
              </w:rPr>
              <w:t>CLN (</w:t>
            </w:r>
            <w:r w:rsidRPr="00E966E6">
              <w:rPr>
                <w:szCs w:val="21"/>
              </w:rPr>
              <w:t>g m</w:t>
            </w:r>
            <w:r w:rsidRPr="00E966E6">
              <w:rPr>
                <w:szCs w:val="21"/>
                <w:vertAlign w:val="superscript"/>
              </w:rPr>
              <w:t>-2</w:t>
            </w:r>
            <w:r w:rsidRPr="00E966E6">
              <w:rPr>
                <w:sz w:val="18"/>
                <w:szCs w:val="18"/>
              </w:rPr>
              <w:t>)</w:t>
            </w:r>
          </w:p>
        </w:tc>
        <w:tc>
          <w:tcPr>
            <w:tcW w:w="709" w:type="dxa"/>
            <w:tcBorders>
              <w:top w:val="nil"/>
              <w:bottom w:val="nil"/>
            </w:tcBorders>
            <w:shd w:val="clear" w:color="auto" w:fill="auto"/>
          </w:tcPr>
          <w:p w14:paraId="47433478" w14:textId="77777777" w:rsidR="00E737EF" w:rsidRPr="00E966E6" w:rsidRDefault="00E737EF" w:rsidP="009C6CCE">
            <w:pPr>
              <w:pStyle w:val="3"/>
              <w:spacing w:after="0"/>
              <w:ind w:leftChars="0" w:left="0"/>
              <w:jc w:val="center"/>
              <w:rPr>
                <w:sz w:val="18"/>
                <w:szCs w:val="18"/>
              </w:rPr>
            </w:pPr>
            <w:r w:rsidRPr="00E966E6">
              <w:rPr>
                <w:sz w:val="18"/>
                <w:szCs w:val="18"/>
              </w:rPr>
              <w:t>21</w:t>
            </w:r>
          </w:p>
        </w:tc>
        <w:tc>
          <w:tcPr>
            <w:tcW w:w="709" w:type="dxa"/>
            <w:tcBorders>
              <w:top w:val="nil"/>
              <w:bottom w:val="nil"/>
            </w:tcBorders>
            <w:shd w:val="clear" w:color="auto" w:fill="auto"/>
          </w:tcPr>
          <w:p w14:paraId="7840B9F4"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0.14</w:t>
            </w:r>
          </w:p>
        </w:tc>
        <w:tc>
          <w:tcPr>
            <w:tcW w:w="851" w:type="dxa"/>
            <w:tcBorders>
              <w:top w:val="nil"/>
              <w:bottom w:val="nil"/>
            </w:tcBorders>
            <w:shd w:val="clear" w:color="auto" w:fill="auto"/>
            <w:vAlign w:val="bottom"/>
          </w:tcPr>
          <w:p w14:paraId="662AC81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0.79</w:t>
            </w:r>
          </w:p>
        </w:tc>
        <w:tc>
          <w:tcPr>
            <w:tcW w:w="851" w:type="dxa"/>
            <w:tcBorders>
              <w:top w:val="nil"/>
              <w:bottom w:val="nil"/>
            </w:tcBorders>
            <w:shd w:val="clear" w:color="auto" w:fill="auto"/>
            <w:vAlign w:val="bottom"/>
          </w:tcPr>
          <w:p w14:paraId="124AFD5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2.51</w:t>
            </w:r>
          </w:p>
        </w:tc>
        <w:tc>
          <w:tcPr>
            <w:tcW w:w="851" w:type="dxa"/>
            <w:tcBorders>
              <w:top w:val="nil"/>
              <w:bottom w:val="nil"/>
            </w:tcBorders>
            <w:shd w:val="clear" w:color="auto" w:fill="auto"/>
            <w:vAlign w:val="bottom"/>
          </w:tcPr>
          <w:p w14:paraId="61E5A40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0.14</w:t>
            </w:r>
          </w:p>
        </w:tc>
        <w:tc>
          <w:tcPr>
            <w:tcW w:w="851" w:type="dxa"/>
            <w:tcBorders>
              <w:top w:val="nil"/>
              <w:bottom w:val="nil"/>
            </w:tcBorders>
            <w:shd w:val="clear" w:color="auto" w:fill="auto"/>
            <w:vAlign w:val="bottom"/>
          </w:tcPr>
          <w:p w14:paraId="41D3A8C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0.66</w:t>
            </w:r>
          </w:p>
        </w:tc>
        <w:tc>
          <w:tcPr>
            <w:tcW w:w="851" w:type="dxa"/>
            <w:tcBorders>
              <w:top w:val="nil"/>
              <w:bottom w:val="nil"/>
            </w:tcBorders>
            <w:shd w:val="clear" w:color="auto" w:fill="auto"/>
            <w:vAlign w:val="bottom"/>
          </w:tcPr>
          <w:p w14:paraId="6FFF495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0.84</w:t>
            </w:r>
          </w:p>
        </w:tc>
      </w:tr>
      <w:tr w:rsidR="00E737EF" w:rsidRPr="00E966E6" w14:paraId="4DB56018" w14:textId="77777777" w:rsidTr="009C6CCE">
        <w:trPr>
          <w:jc w:val="center"/>
        </w:trPr>
        <w:tc>
          <w:tcPr>
            <w:tcW w:w="1559" w:type="dxa"/>
            <w:tcBorders>
              <w:top w:val="nil"/>
              <w:bottom w:val="single" w:sz="12" w:space="0" w:color="auto"/>
            </w:tcBorders>
            <w:shd w:val="clear" w:color="auto" w:fill="auto"/>
          </w:tcPr>
          <w:p w14:paraId="04CCA1F5" w14:textId="77777777" w:rsidR="00E737EF" w:rsidRPr="00E966E6" w:rsidRDefault="00E737EF" w:rsidP="009C6CCE">
            <w:pPr>
              <w:pStyle w:val="3"/>
              <w:spacing w:after="0"/>
              <w:ind w:leftChars="0" w:left="0"/>
              <w:jc w:val="center"/>
              <w:rPr>
                <w:sz w:val="18"/>
                <w:szCs w:val="18"/>
              </w:rPr>
            </w:pPr>
            <w:r w:rsidRPr="00E966E6">
              <w:rPr>
                <w:sz w:val="18"/>
                <w:szCs w:val="18"/>
              </w:rPr>
              <w:t>ANPP (</w:t>
            </w:r>
            <w:r w:rsidRPr="00E966E6">
              <w:rPr>
                <w:szCs w:val="21"/>
              </w:rPr>
              <w:t>g m</w:t>
            </w:r>
            <w:r w:rsidRPr="00E966E6">
              <w:rPr>
                <w:szCs w:val="21"/>
                <w:vertAlign w:val="superscript"/>
              </w:rPr>
              <w:t>-2</w:t>
            </w:r>
            <w:r w:rsidRPr="00E966E6">
              <w:rPr>
                <w:szCs w:val="21"/>
              </w:rPr>
              <w:t xml:space="preserve"> yr</w:t>
            </w:r>
            <w:r w:rsidRPr="00E966E6">
              <w:rPr>
                <w:szCs w:val="21"/>
                <w:vertAlign w:val="superscript"/>
              </w:rPr>
              <w:t>-1</w:t>
            </w:r>
            <w:r w:rsidRPr="00E966E6">
              <w:rPr>
                <w:sz w:val="18"/>
                <w:szCs w:val="18"/>
              </w:rPr>
              <w:t>)</w:t>
            </w:r>
          </w:p>
        </w:tc>
        <w:tc>
          <w:tcPr>
            <w:tcW w:w="709" w:type="dxa"/>
            <w:tcBorders>
              <w:top w:val="nil"/>
              <w:bottom w:val="single" w:sz="12" w:space="0" w:color="auto"/>
            </w:tcBorders>
          </w:tcPr>
          <w:p w14:paraId="396DF3D8" w14:textId="77777777" w:rsidR="00E737EF" w:rsidRPr="00E966E6" w:rsidRDefault="00E737EF" w:rsidP="009C6CCE">
            <w:pPr>
              <w:pStyle w:val="3"/>
              <w:spacing w:after="0"/>
              <w:ind w:leftChars="0" w:left="0"/>
              <w:jc w:val="center"/>
              <w:rPr>
                <w:kern w:val="0"/>
                <w:sz w:val="18"/>
                <w:szCs w:val="18"/>
              </w:rPr>
            </w:pPr>
            <w:r w:rsidRPr="00E966E6">
              <w:rPr>
                <w:sz w:val="18"/>
                <w:szCs w:val="18"/>
              </w:rPr>
              <w:t>21</w:t>
            </w:r>
          </w:p>
        </w:tc>
        <w:tc>
          <w:tcPr>
            <w:tcW w:w="709" w:type="dxa"/>
            <w:tcBorders>
              <w:top w:val="nil"/>
              <w:bottom w:val="single" w:sz="12" w:space="0" w:color="auto"/>
            </w:tcBorders>
          </w:tcPr>
          <w:p w14:paraId="4A307604"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12.51</w:t>
            </w:r>
          </w:p>
        </w:tc>
        <w:tc>
          <w:tcPr>
            <w:tcW w:w="851" w:type="dxa"/>
            <w:tcBorders>
              <w:top w:val="nil"/>
              <w:bottom w:val="single" w:sz="12" w:space="0" w:color="auto"/>
            </w:tcBorders>
            <w:vAlign w:val="bottom"/>
          </w:tcPr>
          <w:p w14:paraId="402C5B6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40.80</w:t>
            </w:r>
          </w:p>
        </w:tc>
        <w:tc>
          <w:tcPr>
            <w:tcW w:w="851" w:type="dxa"/>
            <w:tcBorders>
              <w:top w:val="nil"/>
              <w:bottom w:val="single" w:sz="12" w:space="0" w:color="auto"/>
            </w:tcBorders>
            <w:vAlign w:val="bottom"/>
          </w:tcPr>
          <w:p w14:paraId="00BB8A7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123.46</w:t>
            </w:r>
          </w:p>
        </w:tc>
        <w:tc>
          <w:tcPr>
            <w:tcW w:w="851" w:type="dxa"/>
            <w:tcBorders>
              <w:top w:val="nil"/>
              <w:bottom w:val="single" w:sz="12" w:space="0" w:color="auto"/>
            </w:tcBorders>
            <w:vAlign w:val="bottom"/>
          </w:tcPr>
          <w:p w14:paraId="35BB970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7.03</w:t>
            </w:r>
          </w:p>
        </w:tc>
        <w:tc>
          <w:tcPr>
            <w:tcW w:w="851" w:type="dxa"/>
            <w:tcBorders>
              <w:top w:val="nil"/>
              <w:bottom w:val="single" w:sz="12" w:space="0" w:color="auto"/>
            </w:tcBorders>
            <w:vAlign w:val="bottom"/>
          </w:tcPr>
          <w:p w14:paraId="789CB57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32.21</w:t>
            </w:r>
          </w:p>
        </w:tc>
        <w:tc>
          <w:tcPr>
            <w:tcW w:w="851" w:type="dxa"/>
            <w:tcBorders>
              <w:top w:val="nil"/>
              <w:bottom w:val="single" w:sz="12" w:space="0" w:color="auto"/>
            </w:tcBorders>
            <w:vAlign w:val="bottom"/>
          </w:tcPr>
          <w:p w14:paraId="2EE9783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0.79</w:t>
            </w:r>
          </w:p>
        </w:tc>
      </w:tr>
    </w:tbl>
    <w:bookmarkEnd w:id="0"/>
    <w:bookmarkEnd w:id="1"/>
    <w:p w14:paraId="42346690" w14:textId="77777777" w:rsidR="00E737EF" w:rsidRPr="00E966E6" w:rsidRDefault="00E737EF" w:rsidP="00E737EF">
      <w:pPr>
        <w:spacing w:line="276" w:lineRule="auto"/>
        <w:rPr>
          <w:rFonts w:ascii="Times New Roman" w:eastAsia="宋体" w:hAnsi="Times New Roman" w:cs="Times New Roman"/>
          <w:sz w:val="20"/>
          <w:szCs w:val="21"/>
        </w:rPr>
      </w:pPr>
      <w:r w:rsidRPr="00E966E6">
        <w:rPr>
          <w:rFonts w:ascii="Times New Roman" w:eastAsia="宋体" w:hAnsi="Times New Roman" w:cs="Times New Roman"/>
          <w:i/>
          <w:sz w:val="20"/>
          <w:szCs w:val="21"/>
        </w:rPr>
        <w:t>Notes</w:t>
      </w:r>
      <w:r w:rsidRPr="00E966E6">
        <w:rPr>
          <w:rFonts w:ascii="Times New Roman" w:eastAsia="宋体" w:hAnsi="Times New Roman" w:cs="Times New Roman"/>
          <w:sz w:val="20"/>
          <w:szCs w:val="21"/>
        </w:rPr>
        <w:t>: FVC, fractional vegetation cover; CLA, community leaf area;</w:t>
      </w:r>
      <w:r w:rsidRPr="00E966E6">
        <w:rPr>
          <w:rFonts w:ascii="Times New Roman" w:hAnsi="Times New Roman" w:cs="Times New Roman"/>
          <w:bCs/>
          <w:sz w:val="20"/>
          <w:szCs w:val="21"/>
        </w:rPr>
        <w:t xml:space="preserve"> </w:t>
      </w:r>
      <w:r w:rsidRPr="00E966E6">
        <w:rPr>
          <w:rFonts w:ascii="Times New Roman" w:eastAsia="宋体" w:hAnsi="Times New Roman" w:cs="Times New Roman"/>
          <w:sz w:val="20"/>
          <w:szCs w:val="21"/>
        </w:rPr>
        <w:t>CHL</w:t>
      </w:r>
      <w:r w:rsidRPr="00E966E6">
        <w:rPr>
          <w:rFonts w:ascii="Times New Roman" w:hAnsi="Times New Roman" w:cs="Times New Roman"/>
          <w:bCs/>
          <w:sz w:val="20"/>
          <w:szCs w:val="21"/>
        </w:rPr>
        <w:t xml:space="preserve">, canopy </w:t>
      </w:r>
      <w:r w:rsidRPr="00E966E6">
        <w:rPr>
          <w:rFonts w:ascii="Times New Roman" w:eastAsia="宋体" w:hAnsi="Times New Roman" w:cs="Times New Roman"/>
          <w:sz w:val="20"/>
          <w:szCs w:val="21"/>
        </w:rPr>
        <w:t>chlorophyll content; CLN</w:t>
      </w:r>
      <w:r w:rsidRPr="00E966E6">
        <w:rPr>
          <w:rFonts w:ascii="Times New Roman" w:hAnsi="Times New Roman" w:cs="Times New Roman"/>
          <w:bCs/>
          <w:sz w:val="20"/>
          <w:szCs w:val="21"/>
        </w:rPr>
        <w:t xml:space="preserve">, canopy leaf </w:t>
      </w:r>
      <w:r w:rsidRPr="00E966E6">
        <w:rPr>
          <w:rFonts w:ascii="Times New Roman" w:eastAsia="宋体" w:hAnsi="Times New Roman" w:cs="Times New Roman"/>
          <w:sz w:val="20"/>
          <w:szCs w:val="21"/>
        </w:rPr>
        <w:t xml:space="preserve">nitrogen concentration; ANPP, aboveground net primary productivity; SEM, standard error of mean; </w:t>
      </w:r>
      <w:proofErr w:type="spellStart"/>
      <w:r w:rsidRPr="00E966E6">
        <w:rPr>
          <w:rFonts w:ascii="Times New Roman" w:eastAsia="宋体" w:hAnsi="Times New Roman" w:cs="Times New Roman"/>
          <w:sz w:val="20"/>
          <w:szCs w:val="21"/>
        </w:rPr>
        <w:t>StDev</w:t>
      </w:r>
      <w:proofErr w:type="spellEnd"/>
      <w:r w:rsidRPr="00E966E6">
        <w:rPr>
          <w:rFonts w:ascii="Times New Roman" w:eastAsia="宋体" w:hAnsi="Times New Roman" w:cs="Times New Roman"/>
          <w:sz w:val="20"/>
          <w:szCs w:val="21"/>
        </w:rPr>
        <w:t>, standard deviation; CV, coefficient of variation.</w:t>
      </w:r>
    </w:p>
    <w:p w14:paraId="6F4F8717" w14:textId="77777777" w:rsidR="00E737EF" w:rsidRPr="00E966E6" w:rsidRDefault="00E737EF" w:rsidP="00E737EF">
      <w:pPr>
        <w:widowControl/>
        <w:jc w:val="left"/>
        <w:rPr>
          <w:rFonts w:ascii="Times New Roman" w:eastAsia="宋体" w:hAnsi="Times New Roman" w:cs="Times New Roman"/>
          <w:sz w:val="24"/>
          <w:szCs w:val="24"/>
        </w:rPr>
      </w:pPr>
      <w:r w:rsidRPr="00E966E6">
        <w:rPr>
          <w:rFonts w:ascii="Times New Roman" w:eastAsia="宋体" w:hAnsi="Times New Roman" w:cs="Times New Roman"/>
          <w:sz w:val="24"/>
          <w:szCs w:val="24"/>
        </w:rPr>
        <w:br w:type="page"/>
      </w:r>
    </w:p>
    <w:p w14:paraId="58FE62F5" w14:textId="77777777" w:rsidR="00E737EF" w:rsidRPr="00E966E6" w:rsidRDefault="00E737EF" w:rsidP="00E737EF">
      <w:pPr>
        <w:spacing w:line="360" w:lineRule="auto"/>
        <w:rPr>
          <w:rFonts w:ascii="Times New Roman" w:eastAsia="宋体" w:hAnsi="Times New Roman" w:cs="Times New Roman"/>
          <w:b/>
          <w:i/>
          <w:sz w:val="22"/>
        </w:rPr>
      </w:pPr>
      <w:r w:rsidRPr="00E966E6">
        <w:rPr>
          <w:rFonts w:ascii="Times New Roman" w:eastAsia="宋体" w:hAnsi="Times New Roman" w:cs="Times New Roman"/>
          <w:b/>
          <w:sz w:val="22"/>
        </w:rPr>
        <w:lastRenderedPageBreak/>
        <w:t xml:space="preserve">Table S3. </w:t>
      </w:r>
      <w:r w:rsidRPr="00E966E6">
        <w:rPr>
          <w:rFonts w:ascii="Times New Roman" w:eastAsia="宋体" w:hAnsi="Times New Roman" w:cs="Times New Roman"/>
          <w:sz w:val="22"/>
        </w:rPr>
        <w:t>Statistic parameters and model selection for the relationships between fractional vegetation cover (FVC, y1 values) and community leaf area (CLA, y2 values) with spectral vegetation indices (x values) across the alpine grassland transect (</w:t>
      </w:r>
      <w:r w:rsidRPr="00E966E6">
        <w:rPr>
          <w:rFonts w:ascii="Times New Roman" w:eastAsia="宋体" w:hAnsi="Times New Roman" w:cs="Times New Roman"/>
          <w:i/>
          <w:sz w:val="22"/>
        </w:rPr>
        <w:t>n</w:t>
      </w:r>
      <w:r w:rsidRPr="00E966E6">
        <w:rPr>
          <w:rFonts w:ascii="Times New Roman" w:eastAsia="宋体" w:hAnsi="Times New Roman" w:cs="Times New Roman"/>
          <w:sz w:val="22"/>
        </w:rPr>
        <w:t>=44). Model selection is based on the AIC values of the linear equations</w:t>
      </w:r>
    </w:p>
    <w:tbl>
      <w:tblPr>
        <w:tblW w:w="7655" w:type="dxa"/>
        <w:jc w:val="center"/>
        <w:tblBorders>
          <w:top w:val="single" w:sz="12" w:space="0" w:color="008000"/>
          <w:bottom w:val="single" w:sz="12" w:space="0" w:color="008000"/>
        </w:tblBorders>
        <w:tblLook w:val="01E0" w:firstRow="1" w:lastRow="1" w:firstColumn="1" w:lastColumn="1" w:noHBand="0" w:noVBand="0"/>
      </w:tblPr>
      <w:tblGrid>
        <w:gridCol w:w="993"/>
        <w:gridCol w:w="993"/>
        <w:gridCol w:w="2267"/>
        <w:gridCol w:w="568"/>
        <w:gridCol w:w="992"/>
        <w:gridCol w:w="992"/>
        <w:gridCol w:w="850"/>
      </w:tblGrid>
      <w:tr w:rsidR="00E737EF" w:rsidRPr="00E966E6" w14:paraId="0D5DB591" w14:textId="77777777" w:rsidTr="009C6CCE">
        <w:trPr>
          <w:jc w:val="center"/>
        </w:trPr>
        <w:tc>
          <w:tcPr>
            <w:tcW w:w="993" w:type="dxa"/>
            <w:tcBorders>
              <w:top w:val="single" w:sz="12" w:space="0" w:color="auto"/>
              <w:bottom w:val="single" w:sz="6" w:space="0" w:color="auto"/>
            </w:tcBorders>
            <w:shd w:val="clear" w:color="auto" w:fill="D9D9D9" w:themeFill="background1" w:themeFillShade="D9"/>
          </w:tcPr>
          <w:p w14:paraId="32273688" w14:textId="77777777" w:rsidR="00E737EF" w:rsidRPr="00E966E6" w:rsidRDefault="00E737EF" w:rsidP="009C6CCE">
            <w:pPr>
              <w:pStyle w:val="3"/>
              <w:spacing w:after="0"/>
              <w:ind w:leftChars="0" w:left="0"/>
              <w:jc w:val="center"/>
              <w:rPr>
                <w:b/>
                <w:bCs/>
                <w:sz w:val="18"/>
                <w:szCs w:val="18"/>
              </w:rPr>
            </w:pPr>
            <w:r w:rsidRPr="00E966E6">
              <w:rPr>
                <w:b/>
                <w:bCs/>
                <w:sz w:val="18"/>
                <w:szCs w:val="18"/>
              </w:rPr>
              <w:t>Traits</w:t>
            </w:r>
          </w:p>
        </w:tc>
        <w:tc>
          <w:tcPr>
            <w:tcW w:w="993" w:type="dxa"/>
            <w:tcBorders>
              <w:top w:val="single" w:sz="12" w:space="0" w:color="auto"/>
              <w:bottom w:val="single" w:sz="6" w:space="0" w:color="auto"/>
            </w:tcBorders>
            <w:shd w:val="clear" w:color="auto" w:fill="D9D9D9" w:themeFill="background1" w:themeFillShade="D9"/>
            <w:vAlign w:val="center"/>
          </w:tcPr>
          <w:p w14:paraId="2563DDF8" w14:textId="77777777" w:rsidR="00E737EF" w:rsidRPr="00E966E6" w:rsidRDefault="00E737EF" w:rsidP="009C6CCE">
            <w:pPr>
              <w:pStyle w:val="3"/>
              <w:spacing w:after="0"/>
              <w:ind w:leftChars="0" w:left="0"/>
              <w:jc w:val="center"/>
              <w:rPr>
                <w:b/>
                <w:bCs/>
                <w:sz w:val="18"/>
                <w:szCs w:val="18"/>
              </w:rPr>
            </w:pPr>
            <w:r w:rsidRPr="00E966E6">
              <w:rPr>
                <w:b/>
                <w:bCs/>
                <w:sz w:val="18"/>
                <w:szCs w:val="18"/>
              </w:rPr>
              <w:t>VIs</w:t>
            </w:r>
          </w:p>
        </w:tc>
        <w:tc>
          <w:tcPr>
            <w:tcW w:w="2267" w:type="dxa"/>
            <w:tcBorders>
              <w:top w:val="single" w:sz="12" w:space="0" w:color="auto"/>
              <w:bottom w:val="single" w:sz="6" w:space="0" w:color="auto"/>
            </w:tcBorders>
            <w:shd w:val="clear" w:color="auto" w:fill="D9D9D9" w:themeFill="background1" w:themeFillShade="D9"/>
            <w:vAlign w:val="center"/>
          </w:tcPr>
          <w:p w14:paraId="03472F6A" w14:textId="77777777" w:rsidR="00E737EF" w:rsidRPr="00E966E6" w:rsidRDefault="00E737EF" w:rsidP="009C6CCE">
            <w:pPr>
              <w:pStyle w:val="3"/>
              <w:spacing w:after="0"/>
              <w:ind w:leftChars="0" w:left="0"/>
              <w:jc w:val="center"/>
              <w:rPr>
                <w:b/>
                <w:bCs/>
                <w:sz w:val="18"/>
                <w:szCs w:val="18"/>
              </w:rPr>
            </w:pPr>
            <w:r w:rsidRPr="00E966E6">
              <w:rPr>
                <w:b/>
                <w:bCs/>
                <w:sz w:val="18"/>
                <w:szCs w:val="18"/>
              </w:rPr>
              <w:t>Equation</w:t>
            </w:r>
          </w:p>
        </w:tc>
        <w:tc>
          <w:tcPr>
            <w:tcW w:w="568" w:type="dxa"/>
            <w:tcBorders>
              <w:top w:val="single" w:sz="12" w:space="0" w:color="auto"/>
              <w:bottom w:val="single" w:sz="6" w:space="0" w:color="auto"/>
            </w:tcBorders>
            <w:shd w:val="clear" w:color="auto" w:fill="D9D9D9" w:themeFill="background1" w:themeFillShade="D9"/>
          </w:tcPr>
          <w:p w14:paraId="5CF2B173"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R</w:t>
            </w:r>
            <w:r w:rsidRPr="00E966E6">
              <w:rPr>
                <w:b/>
                <w:bCs/>
                <w:sz w:val="18"/>
                <w:szCs w:val="18"/>
                <w:vertAlign w:val="superscript"/>
              </w:rPr>
              <w:t>2</w:t>
            </w:r>
          </w:p>
        </w:tc>
        <w:tc>
          <w:tcPr>
            <w:tcW w:w="992" w:type="dxa"/>
            <w:tcBorders>
              <w:top w:val="single" w:sz="12" w:space="0" w:color="auto"/>
              <w:bottom w:val="single" w:sz="6" w:space="0" w:color="auto"/>
            </w:tcBorders>
            <w:shd w:val="clear" w:color="auto" w:fill="D9D9D9" w:themeFill="background1" w:themeFillShade="D9"/>
          </w:tcPr>
          <w:p w14:paraId="658E6E9B"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 xml:space="preserve">F </w:t>
            </w:r>
            <w:r w:rsidRPr="00E966E6">
              <w:rPr>
                <w:b/>
                <w:bCs/>
                <w:sz w:val="18"/>
                <w:szCs w:val="18"/>
              </w:rPr>
              <w:t>value</w:t>
            </w:r>
          </w:p>
        </w:tc>
        <w:tc>
          <w:tcPr>
            <w:tcW w:w="992" w:type="dxa"/>
            <w:tcBorders>
              <w:top w:val="single" w:sz="12" w:space="0" w:color="auto"/>
              <w:bottom w:val="single" w:sz="6" w:space="0" w:color="auto"/>
            </w:tcBorders>
            <w:shd w:val="clear" w:color="auto" w:fill="D9D9D9" w:themeFill="background1" w:themeFillShade="D9"/>
          </w:tcPr>
          <w:p w14:paraId="24361B62" w14:textId="77777777" w:rsidR="00E737EF" w:rsidRPr="00E966E6" w:rsidRDefault="00E737EF" w:rsidP="009C6CCE">
            <w:pPr>
              <w:pStyle w:val="3"/>
              <w:spacing w:after="0"/>
              <w:ind w:leftChars="0" w:left="0"/>
              <w:jc w:val="center"/>
              <w:rPr>
                <w:b/>
                <w:bCs/>
                <w:sz w:val="18"/>
                <w:szCs w:val="18"/>
              </w:rPr>
            </w:pPr>
            <w:r w:rsidRPr="00E966E6">
              <w:rPr>
                <w:b/>
                <w:bCs/>
                <w:i/>
                <w:sz w:val="18"/>
                <w:szCs w:val="18"/>
              </w:rPr>
              <w:t>P</w:t>
            </w:r>
            <w:r w:rsidRPr="00E966E6">
              <w:rPr>
                <w:b/>
                <w:bCs/>
                <w:sz w:val="18"/>
                <w:szCs w:val="18"/>
              </w:rPr>
              <w:t xml:space="preserve"> value</w:t>
            </w:r>
          </w:p>
        </w:tc>
        <w:tc>
          <w:tcPr>
            <w:tcW w:w="850" w:type="dxa"/>
            <w:tcBorders>
              <w:top w:val="single" w:sz="12" w:space="0" w:color="auto"/>
              <w:bottom w:val="single" w:sz="6" w:space="0" w:color="auto"/>
            </w:tcBorders>
            <w:shd w:val="clear" w:color="auto" w:fill="D9D9D9" w:themeFill="background1" w:themeFillShade="D9"/>
          </w:tcPr>
          <w:p w14:paraId="4AC547BB" w14:textId="77777777" w:rsidR="00E737EF" w:rsidRPr="00E966E6" w:rsidRDefault="00E737EF" w:rsidP="009C6CCE">
            <w:pPr>
              <w:pStyle w:val="3"/>
              <w:spacing w:after="0"/>
              <w:ind w:leftChars="0" w:left="0"/>
              <w:jc w:val="center"/>
              <w:rPr>
                <w:b/>
                <w:bCs/>
                <w:sz w:val="18"/>
                <w:szCs w:val="18"/>
              </w:rPr>
            </w:pPr>
            <w:r w:rsidRPr="00E966E6">
              <w:rPr>
                <w:b/>
                <w:sz w:val="18"/>
                <w:szCs w:val="18"/>
              </w:rPr>
              <w:t>AIC</w:t>
            </w:r>
          </w:p>
        </w:tc>
      </w:tr>
      <w:tr w:rsidR="00E737EF" w:rsidRPr="00E966E6" w14:paraId="6B217DD5" w14:textId="77777777" w:rsidTr="009C6CCE">
        <w:trPr>
          <w:jc w:val="center"/>
        </w:trPr>
        <w:tc>
          <w:tcPr>
            <w:tcW w:w="993" w:type="dxa"/>
            <w:vMerge w:val="restart"/>
            <w:vAlign w:val="center"/>
          </w:tcPr>
          <w:p w14:paraId="5F0B2CFA" w14:textId="77777777" w:rsidR="00E737EF" w:rsidRPr="00E966E6" w:rsidRDefault="00E737EF" w:rsidP="009C6CCE">
            <w:pPr>
              <w:pStyle w:val="3"/>
              <w:spacing w:after="0"/>
              <w:ind w:leftChars="0" w:left="0"/>
              <w:jc w:val="center"/>
              <w:rPr>
                <w:bCs/>
                <w:sz w:val="18"/>
                <w:szCs w:val="18"/>
              </w:rPr>
            </w:pPr>
            <w:r w:rsidRPr="00E966E6">
              <w:rPr>
                <w:bCs/>
                <w:sz w:val="18"/>
                <w:szCs w:val="18"/>
              </w:rPr>
              <w:t>FVC</w:t>
            </w:r>
          </w:p>
        </w:tc>
        <w:tc>
          <w:tcPr>
            <w:tcW w:w="993" w:type="dxa"/>
            <w:shd w:val="clear" w:color="auto" w:fill="auto"/>
          </w:tcPr>
          <w:p w14:paraId="4AC96097" w14:textId="77777777" w:rsidR="00E737EF" w:rsidRPr="00E966E6" w:rsidRDefault="00E737EF" w:rsidP="009C6CCE">
            <w:pPr>
              <w:pStyle w:val="3"/>
              <w:spacing w:after="0"/>
              <w:ind w:leftChars="0" w:left="0"/>
              <w:jc w:val="center"/>
              <w:rPr>
                <w:sz w:val="18"/>
                <w:szCs w:val="18"/>
              </w:rPr>
            </w:pPr>
            <w:r w:rsidRPr="00E966E6">
              <w:rPr>
                <w:bCs/>
                <w:sz w:val="18"/>
                <w:szCs w:val="18"/>
              </w:rPr>
              <w:t>NDVI</w:t>
            </w:r>
          </w:p>
        </w:tc>
        <w:tc>
          <w:tcPr>
            <w:tcW w:w="2267" w:type="dxa"/>
            <w:shd w:val="clear" w:color="auto" w:fill="auto"/>
            <w:vAlign w:val="bottom"/>
          </w:tcPr>
          <w:p w14:paraId="2A8B5EAB" w14:textId="77777777" w:rsidR="00E737EF" w:rsidRPr="00E966E6" w:rsidRDefault="00E737EF" w:rsidP="009C6CCE">
            <w:pPr>
              <w:widowControl/>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-1.585 x + 75.498</w:t>
            </w:r>
          </w:p>
        </w:tc>
        <w:tc>
          <w:tcPr>
            <w:tcW w:w="568" w:type="dxa"/>
            <w:shd w:val="clear" w:color="auto" w:fill="auto"/>
            <w:vAlign w:val="bottom"/>
          </w:tcPr>
          <w:p w14:paraId="3FBB897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0.67</w:t>
            </w:r>
          </w:p>
        </w:tc>
        <w:tc>
          <w:tcPr>
            <w:tcW w:w="992" w:type="dxa"/>
            <w:shd w:val="clear" w:color="auto" w:fill="auto"/>
          </w:tcPr>
          <w:p w14:paraId="189618D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83.88</w:t>
            </w:r>
          </w:p>
        </w:tc>
        <w:tc>
          <w:tcPr>
            <w:tcW w:w="992" w:type="dxa"/>
            <w:shd w:val="clear" w:color="auto" w:fill="auto"/>
            <w:vAlign w:val="bottom"/>
          </w:tcPr>
          <w:p w14:paraId="5143ABD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2C238E9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320.91</w:t>
            </w:r>
          </w:p>
        </w:tc>
      </w:tr>
      <w:tr w:rsidR="00E737EF" w:rsidRPr="00E966E6" w14:paraId="1FBFD3D8" w14:textId="77777777" w:rsidTr="009C6CCE">
        <w:trPr>
          <w:jc w:val="center"/>
        </w:trPr>
        <w:tc>
          <w:tcPr>
            <w:tcW w:w="993" w:type="dxa"/>
            <w:vMerge/>
          </w:tcPr>
          <w:p w14:paraId="7EE54BD0"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3D9A5915" w14:textId="77777777" w:rsidR="00E737EF" w:rsidRPr="00E966E6" w:rsidRDefault="00E737EF" w:rsidP="009C6CCE">
            <w:pPr>
              <w:pStyle w:val="3"/>
              <w:spacing w:after="0"/>
              <w:ind w:leftChars="0" w:left="0"/>
              <w:jc w:val="center"/>
              <w:rPr>
                <w:bCs/>
                <w:sz w:val="18"/>
                <w:szCs w:val="18"/>
              </w:rPr>
            </w:pPr>
            <w:r w:rsidRPr="00E966E6">
              <w:rPr>
                <w:kern w:val="0"/>
                <w:sz w:val="18"/>
                <w:szCs w:val="18"/>
              </w:rPr>
              <w:t>EVI</w:t>
            </w:r>
          </w:p>
        </w:tc>
        <w:tc>
          <w:tcPr>
            <w:tcW w:w="2267" w:type="dxa"/>
            <w:shd w:val="clear" w:color="auto" w:fill="auto"/>
            <w:vAlign w:val="bottom"/>
          </w:tcPr>
          <w:p w14:paraId="65585178"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-2.904 x + 128.028</w:t>
            </w:r>
          </w:p>
        </w:tc>
        <w:tc>
          <w:tcPr>
            <w:tcW w:w="568" w:type="dxa"/>
            <w:shd w:val="clear" w:color="auto" w:fill="auto"/>
            <w:vAlign w:val="bottom"/>
          </w:tcPr>
          <w:p w14:paraId="083A567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0.73</w:t>
            </w:r>
          </w:p>
        </w:tc>
        <w:tc>
          <w:tcPr>
            <w:tcW w:w="992" w:type="dxa"/>
            <w:shd w:val="clear" w:color="auto" w:fill="auto"/>
          </w:tcPr>
          <w:p w14:paraId="4112EB7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114.6</w:t>
            </w:r>
          </w:p>
        </w:tc>
        <w:tc>
          <w:tcPr>
            <w:tcW w:w="992" w:type="dxa"/>
            <w:shd w:val="clear" w:color="auto" w:fill="auto"/>
            <w:vAlign w:val="bottom"/>
          </w:tcPr>
          <w:p w14:paraId="0DE019D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694BE5E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311.30</w:t>
            </w:r>
          </w:p>
        </w:tc>
      </w:tr>
      <w:tr w:rsidR="00E737EF" w:rsidRPr="00E966E6" w14:paraId="7E11BC2E" w14:textId="77777777" w:rsidTr="009C6CCE">
        <w:trPr>
          <w:jc w:val="center"/>
        </w:trPr>
        <w:tc>
          <w:tcPr>
            <w:tcW w:w="993" w:type="dxa"/>
            <w:vMerge/>
          </w:tcPr>
          <w:p w14:paraId="1D2EC1CA" w14:textId="77777777" w:rsidR="00E737EF" w:rsidRPr="00E966E6" w:rsidRDefault="00E737EF" w:rsidP="009C6CCE">
            <w:pPr>
              <w:pStyle w:val="3"/>
              <w:spacing w:after="0"/>
              <w:ind w:leftChars="0" w:left="0"/>
              <w:jc w:val="center"/>
              <w:rPr>
                <w:bCs/>
                <w:sz w:val="18"/>
                <w:szCs w:val="18"/>
              </w:rPr>
            </w:pPr>
          </w:p>
        </w:tc>
        <w:tc>
          <w:tcPr>
            <w:tcW w:w="993" w:type="dxa"/>
            <w:shd w:val="clear" w:color="auto" w:fill="auto"/>
            <w:vAlign w:val="center"/>
          </w:tcPr>
          <w:p w14:paraId="25CD1E54" w14:textId="77777777" w:rsidR="00E737EF" w:rsidRPr="00E966E6" w:rsidRDefault="00E737EF" w:rsidP="009C6CCE">
            <w:pPr>
              <w:pStyle w:val="3"/>
              <w:spacing w:after="0"/>
              <w:ind w:leftChars="0" w:left="0"/>
              <w:jc w:val="center"/>
              <w:rPr>
                <w:bCs/>
                <w:sz w:val="18"/>
                <w:szCs w:val="18"/>
              </w:rPr>
            </w:pPr>
            <w:r w:rsidRPr="00E966E6">
              <w:rPr>
                <w:bCs/>
                <w:sz w:val="18"/>
                <w:szCs w:val="18"/>
              </w:rPr>
              <w:t>S</w:t>
            </w:r>
            <w:r w:rsidRPr="00E966E6">
              <w:rPr>
                <w:kern w:val="0"/>
                <w:sz w:val="18"/>
                <w:szCs w:val="18"/>
              </w:rPr>
              <w:t>R</w:t>
            </w:r>
          </w:p>
        </w:tc>
        <w:tc>
          <w:tcPr>
            <w:tcW w:w="2267" w:type="dxa"/>
            <w:shd w:val="clear" w:color="auto" w:fill="auto"/>
            <w:vAlign w:val="bottom"/>
          </w:tcPr>
          <w:p w14:paraId="49113BFB"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-2.846 x + 8.999</w:t>
            </w:r>
          </w:p>
        </w:tc>
        <w:tc>
          <w:tcPr>
            <w:tcW w:w="568" w:type="dxa"/>
            <w:shd w:val="clear" w:color="auto" w:fill="auto"/>
            <w:vAlign w:val="bottom"/>
          </w:tcPr>
          <w:p w14:paraId="3536E04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0.63</w:t>
            </w:r>
          </w:p>
        </w:tc>
        <w:tc>
          <w:tcPr>
            <w:tcW w:w="992" w:type="dxa"/>
            <w:shd w:val="clear" w:color="auto" w:fill="auto"/>
          </w:tcPr>
          <w:p w14:paraId="1545EFD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71.92</w:t>
            </w:r>
          </w:p>
        </w:tc>
        <w:tc>
          <w:tcPr>
            <w:tcW w:w="992" w:type="dxa"/>
            <w:shd w:val="clear" w:color="auto" w:fill="auto"/>
            <w:vAlign w:val="bottom"/>
          </w:tcPr>
          <w:p w14:paraId="370DBC0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24F24A1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325.30</w:t>
            </w:r>
          </w:p>
        </w:tc>
      </w:tr>
      <w:tr w:rsidR="00E737EF" w:rsidRPr="00E966E6" w14:paraId="25F2CCE9" w14:textId="77777777" w:rsidTr="009C6CCE">
        <w:trPr>
          <w:jc w:val="center"/>
        </w:trPr>
        <w:tc>
          <w:tcPr>
            <w:tcW w:w="993" w:type="dxa"/>
            <w:vMerge/>
          </w:tcPr>
          <w:p w14:paraId="096D30C4"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3CF49304" w14:textId="77777777" w:rsidR="00E737EF" w:rsidRPr="00E966E6" w:rsidRDefault="00E737EF" w:rsidP="009C6CCE">
            <w:pPr>
              <w:pStyle w:val="3"/>
              <w:spacing w:after="0"/>
              <w:ind w:leftChars="0" w:left="0"/>
              <w:jc w:val="center"/>
              <w:rPr>
                <w:kern w:val="0"/>
                <w:sz w:val="18"/>
                <w:szCs w:val="18"/>
              </w:rPr>
            </w:pPr>
            <w:proofErr w:type="spellStart"/>
            <w:r w:rsidRPr="00E966E6">
              <w:rPr>
                <w:kern w:val="0"/>
                <w:sz w:val="18"/>
                <w:szCs w:val="18"/>
              </w:rPr>
              <w:t>reNDVI</w:t>
            </w:r>
            <w:proofErr w:type="spellEnd"/>
          </w:p>
        </w:tc>
        <w:tc>
          <w:tcPr>
            <w:tcW w:w="2267" w:type="dxa"/>
            <w:shd w:val="clear" w:color="auto" w:fill="auto"/>
            <w:vAlign w:val="bottom"/>
          </w:tcPr>
          <w:p w14:paraId="0DB8C2B1"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-0.3014 x + 104.7622</w:t>
            </w:r>
          </w:p>
        </w:tc>
        <w:tc>
          <w:tcPr>
            <w:tcW w:w="568" w:type="dxa"/>
            <w:shd w:val="clear" w:color="auto" w:fill="auto"/>
            <w:vAlign w:val="bottom"/>
          </w:tcPr>
          <w:p w14:paraId="0411C9A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0.56</w:t>
            </w:r>
          </w:p>
        </w:tc>
        <w:tc>
          <w:tcPr>
            <w:tcW w:w="992" w:type="dxa"/>
            <w:shd w:val="clear" w:color="auto" w:fill="auto"/>
          </w:tcPr>
          <w:p w14:paraId="3972053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54.14</w:t>
            </w:r>
          </w:p>
        </w:tc>
        <w:tc>
          <w:tcPr>
            <w:tcW w:w="992" w:type="dxa"/>
            <w:shd w:val="clear" w:color="auto" w:fill="auto"/>
            <w:vAlign w:val="bottom"/>
          </w:tcPr>
          <w:p w14:paraId="663E673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0309B1B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332.77</w:t>
            </w:r>
          </w:p>
        </w:tc>
      </w:tr>
      <w:tr w:rsidR="00E737EF" w:rsidRPr="00E966E6" w14:paraId="0F0311D7" w14:textId="77777777" w:rsidTr="009C6CCE">
        <w:trPr>
          <w:jc w:val="center"/>
        </w:trPr>
        <w:tc>
          <w:tcPr>
            <w:tcW w:w="993" w:type="dxa"/>
            <w:vMerge/>
          </w:tcPr>
          <w:p w14:paraId="6EABD8EA"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51AD8AC8" w14:textId="77777777" w:rsidR="00E737EF" w:rsidRPr="00E966E6" w:rsidRDefault="00E737EF" w:rsidP="009C6CCE">
            <w:pPr>
              <w:pStyle w:val="3"/>
              <w:spacing w:after="0"/>
              <w:ind w:leftChars="0" w:left="0"/>
              <w:jc w:val="center"/>
              <w:rPr>
                <w:kern w:val="0"/>
                <w:sz w:val="18"/>
                <w:szCs w:val="18"/>
              </w:rPr>
            </w:pPr>
            <w:proofErr w:type="spellStart"/>
            <w:r w:rsidRPr="00E966E6">
              <w:rPr>
                <w:kern w:val="0"/>
                <w:sz w:val="18"/>
                <w:szCs w:val="18"/>
              </w:rPr>
              <w:t>CI</w:t>
            </w:r>
            <w:r w:rsidRPr="00E966E6">
              <w:rPr>
                <w:kern w:val="0"/>
                <w:sz w:val="18"/>
                <w:szCs w:val="18"/>
                <w:vertAlign w:val="subscript"/>
              </w:rPr>
              <w:t>green</w:t>
            </w:r>
            <w:proofErr w:type="spellEnd"/>
          </w:p>
        </w:tc>
        <w:tc>
          <w:tcPr>
            <w:tcW w:w="2267" w:type="dxa"/>
            <w:shd w:val="clear" w:color="auto" w:fill="auto"/>
            <w:vAlign w:val="bottom"/>
          </w:tcPr>
          <w:p w14:paraId="09B20B94"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-5.042 x + 18.646</w:t>
            </w:r>
          </w:p>
        </w:tc>
        <w:tc>
          <w:tcPr>
            <w:tcW w:w="568" w:type="dxa"/>
            <w:shd w:val="clear" w:color="auto" w:fill="auto"/>
            <w:vAlign w:val="bottom"/>
          </w:tcPr>
          <w:p w14:paraId="0E72D5F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0.58</w:t>
            </w:r>
          </w:p>
        </w:tc>
        <w:tc>
          <w:tcPr>
            <w:tcW w:w="992" w:type="dxa"/>
            <w:shd w:val="clear" w:color="auto" w:fill="auto"/>
          </w:tcPr>
          <w:p w14:paraId="6687ADE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57.19</w:t>
            </w:r>
          </w:p>
        </w:tc>
        <w:tc>
          <w:tcPr>
            <w:tcW w:w="992" w:type="dxa"/>
            <w:shd w:val="clear" w:color="auto" w:fill="auto"/>
            <w:vAlign w:val="bottom"/>
          </w:tcPr>
          <w:p w14:paraId="7E27B88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4DF210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331.39</w:t>
            </w:r>
          </w:p>
        </w:tc>
      </w:tr>
      <w:tr w:rsidR="00E737EF" w:rsidRPr="00E966E6" w14:paraId="3AC4FFB6" w14:textId="77777777" w:rsidTr="009C6CCE">
        <w:trPr>
          <w:jc w:val="center"/>
        </w:trPr>
        <w:tc>
          <w:tcPr>
            <w:tcW w:w="993" w:type="dxa"/>
            <w:vMerge/>
          </w:tcPr>
          <w:p w14:paraId="03D02818"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639EE307"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CI</w:t>
            </w:r>
            <w:r w:rsidRPr="00E966E6">
              <w:rPr>
                <w:kern w:val="0"/>
                <w:sz w:val="18"/>
                <w:szCs w:val="18"/>
                <w:vertAlign w:val="subscript"/>
              </w:rPr>
              <w:t>red edge</w:t>
            </w:r>
          </w:p>
        </w:tc>
        <w:tc>
          <w:tcPr>
            <w:tcW w:w="2267" w:type="dxa"/>
            <w:shd w:val="clear" w:color="auto" w:fill="auto"/>
            <w:vAlign w:val="bottom"/>
          </w:tcPr>
          <w:p w14:paraId="61787A3A"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4.966 x + 22.206</w:t>
            </w:r>
          </w:p>
        </w:tc>
        <w:tc>
          <w:tcPr>
            <w:tcW w:w="568" w:type="dxa"/>
            <w:shd w:val="clear" w:color="auto" w:fill="auto"/>
            <w:vAlign w:val="bottom"/>
          </w:tcPr>
          <w:p w14:paraId="65F5F87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0.51</w:t>
            </w:r>
          </w:p>
        </w:tc>
        <w:tc>
          <w:tcPr>
            <w:tcW w:w="992" w:type="dxa"/>
            <w:shd w:val="clear" w:color="auto" w:fill="auto"/>
          </w:tcPr>
          <w:p w14:paraId="284A78B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43.41</w:t>
            </w:r>
          </w:p>
        </w:tc>
        <w:tc>
          <w:tcPr>
            <w:tcW w:w="992" w:type="dxa"/>
            <w:shd w:val="clear" w:color="auto" w:fill="auto"/>
            <w:vAlign w:val="bottom"/>
          </w:tcPr>
          <w:p w14:paraId="4C063C9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264EDEC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337.97</w:t>
            </w:r>
          </w:p>
        </w:tc>
      </w:tr>
      <w:tr w:rsidR="00E737EF" w:rsidRPr="00E966E6" w14:paraId="5E16B232" w14:textId="77777777" w:rsidTr="009C6CCE">
        <w:trPr>
          <w:jc w:val="center"/>
        </w:trPr>
        <w:tc>
          <w:tcPr>
            <w:tcW w:w="993" w:type="dxa"/>
            <w:vMerge/>
          </w:tcPr>
          <w:p w14:paraId="3292C248" w14:textId="77777777" w:rsidR="00E737EF" w:rsidRPr="00E966E6" w:rsidRDefault="00E737EF" w:rsidP="009C6CCE">
            <w:pPr>
              <w:pStyle w:val="3"/>
              <w:spacing w:after="0"/>
              <w:ind w:leftChars="0" w:left="0"/>
              <w:jc w:val="center"/>
              <w:rPr>
                <w:i/>
                <w:sz w:val="18"/>
                <w:szCs w:val="18"/>
              </w:rPr>
            </w:pPr>
          </w:p>
        </w:tc>
        <w:tc>
          <w:tcPr>
            <w:tcW w:w="993" w:type="dxa"/>
            <w:shd w:val="clear" w:color="auto" w:fill="auto"/>
          </w:tcPr>
          <w:p w14:paraId="433423D7"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735</w:t>
            </w:r>
            <w:r w:rsidRPr="00E966E6">
              <w:rPr>
                <w:sz w:val="18"/>
                <w:szCs w:val="18"/>
              </w:rPr>
              <w:t>/</w:t>
            </w:r>
            <w:r w:rsidRPr="00E966E6">
              <w:rPr>
                <w:i/>
                <w:sz w:val="18"/>
                <w:szCs w:val="18"/>
              </w:rPr>
              <w:t>R</w:t>
            </w:r>
            <w:r w:rsidRPr="00E966E6">
              <w:rPr>
                <w:sz w:val="18"/>
                <w:szCs w:val="18"/>
                <w:vertAlign w:val="subscript"/>
              </w:rPr>
              <w:t>700</w:t>
            </w:r>
          </w:p>
        </w:tc>
        <w:tc>
          <w:tcPr>
            <w:tcW w:w="2267" w:type="dxa"/>
            <w:shd w:val="clear" w:color="auto" w:fill="auto"/>
            <w:vAlign w:val="bottom"/>
          </w:tcPr>
          <w:p w14:paraId="424FC739"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-22.817 x + 28.612</w:t>
            </w:r>
          </w:p>
        </w:tc>
        <w:tc>
          <w:tcPr>
            <w:tcW w:w="568" w:type="dxa"/>
            <w:shd w:val="clear" w:color="auto" w:fill="auto"/>
            <w:vAlign w:val="bottom"/>
          </w:tcPr>
          <w:p w14:paraId="099AA09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0.54</w:t>
            </w:r>
          </w:p>
        </w:tc>
        <w:tc>
          <w:tcPr>
            <w:tcW w:w="992" w:type="dxa"/>
            <w:shd w:val="clear" w:color="auto" w:fill="auto"/>
          </w:tcPr>
          <w:p w14:paraId="0C0E796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48.36</w:t>
            </w:r>
          </w:p>
        </w:tc>
        <w:tc>
          <w:tcPr>
            <w:tcW w:w="992" w:type="dxa"/>
            <w:shd w:val="clear" w:color="auto" w:fill="auto"/>
            <w:vAlign w:val="bottom"/>
          </w:tcPr>
          <w:p w14:paraId="225403A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0C1D60C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335.49</w:t>
            </w:r>
          </w:p>
        </w:tc>
      </w:tr>
      <w:tr w:rsidR="00E737EF" w:rsidRPr="00E966E6" w14:paraId="40325133" w14:textId="77777777" w:rsidTr="009C6CCE">
        <w:trPr>
          <w:jc w:val="center"/>
        </w:trPr>
        <w:tc>
          <w:tcPr>
            <w:tcW w:w="993" w:type="dxa"/>
            <w:vMerge/>
          </w:tcPr>
          <w:p w14:paraId="27BF0454" w14:textId="77777777" w:rsidR="00E737EF" w:rsidRPr="00E966E6" w:rsidRDefault="00E737EF" w:rsidP="009C6CCE">
            <w:pPr>
              <w:pStyle w:val="3"/>
              <w:spacing w:after="0"/>
              <w:ind w:leftChars="0" w:left="0"/>
              <w:jc w:val="center"/>
              <w:rPr>
                <w:i/>
                <w:sz w:val="18"/>
                <w:szCs w:val="18"/>
              </w:rPr>
            </w:pPr>
          </w:p>
        </w:tc>
        <w:tc>
          <w:tcPr>
            <w:tcW w:w="993" w:type="dxa"/>
            <w:shd w:val="clear" w:color="auto" w:fill="auto"/>
          </w:tcPr>
          <w:p w14:paraId="6615CE06"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685</w:t>
            </w:r>
            <w:r w:rsidRPr="00E966E6">
              <w:rPr>
                <w:sz w:val="18"/>
                <w:szCs w:val="18"/>
              </w:rPr>
              <w:t>/</w:t>
            </w:r>
            <w:r w:rsidRPr="00E966E6">
              <w:rPr>
                <w:i/>
                <w:sz w:val="18"/>
                <w:szCs w:val="18"/>
              </w:rPr>
              <w:t>R</w:t>
            </w:r>
            <w:r w:rsidRPr="00E966E6">
              <w:rPr>
                <w:sz w:val="18"/>
                <w:szCs w:val="18"/>
                <w:vertAlign w:val="subscript"/>
              </w:rPr>
              <w:t>735</w:t>
            </w:r>
          </w:p>
        </w:tc>
        <w:tc>
          <w:tcPr>
            <w:tcW w:w="2267" w:type="dxa"/>
            <w:shd w:val="clear" w:color="auto" w:fill="auto"/>
            <w:vAlign w:val="bottom"/>
          </w:tcPr>
          <w:p w14:paraId="6D8DAF44"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63.708 x - 62.339</w:t>
            </w:r>
          </w:p>
        </w:tc>
        <w:tc>
          <w:tcPr>
            <w:tcW w:w="568" w:type="dxa"/>
            <w:shd w:val="clear" w:color="auto" w:fill="auto"/>
            <w:vAlign w:val="bottom"/>
          </w:tcPr>
          <w:p w14:paraId="6F89C3E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0.63</w:t>
            </w:r>
          </w:p>
        </w:tc>
        <w:tc>
          <w:tcPr>
            <w:tcW w:w="992" w:type="dxa"/>
            <w:shd w:val="clear" w:color="auto" w:fill="auto"/>
          </w:tcPr>
          <w:p w14:paraId="132D6D0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71.43</w:t>
            </w:r>
          </w:p>
        </w:tc>
        <w:tc>
          <w:tcPr>
            <w:tcW w:w="992" w:type="dxa"/>
            <w:shd w:val="clear" w:color="auto" w:fill="auto"/>
            <w:vAlign w:val="bottom"/>
          </w:tcPr>
          <w:p w14:paraId="50BC85F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6B6C98E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325.49</w:t>
            </w:r>
          </w:p>
        </w:tc>
      </w:tr>
      <w:tr w:rsidR="00E737EF" w:rsidRPr="00E966E6" w14:paraId="6264ACDD" w14:textId="77777777" w:rsidTr="009C6CCE">
        <w:trPr>
          <w:jc w:val="center"/>
        </w:trPr>
        <w:tc>
          <w:tcPr>
            <w:tcW w:w="993" w:type="dxa"/>
            <w:vMerge/>
          </w:tcPr>
          <w:p w14:paraId="6561DA6E" w14:textId="77777777" w:rsidR="00E737EF" w:rsidRPr="00E966E6" w:rsidRDefault="00E737EF" w:rsidP="009C6CCE">
            <w:pPr>
              <w:pStyle w:val="3"/>
              <w:spacing w:after="0"/>
              <w:ind w:leftChars="0" w:left="0"/>
              <w:jc w:val="center"/>
              <w:rPr>
                <w:i/>
                <w:sz w:val="18"/>
                <w:szCs w:val="18"/>
              </w:rPr>
            </w:pPr>
          </w:p>
        </w:tc>
        <w:tc>
          <w:tcPr>
            <w:tcW w:w="993" w:type="dxa"/>
            <w:shd w:val="clear" w:color="auto" w:fill="auto"/>
          </w:tcPr>
          <w:p w14:paraId="7605A40C"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680</w:t>
            </w:r>
            <w:r w:rsidRPr="00E966E6">
              <w:rPr>
                <w:sz w:val="18"/>
                <w:szCs w:val="18"/>
              </w:rPr>
              <w:t>/</w:t>
            </w:r>
            <w:r w:rsidRPr="00E966E6">
              <w:rPr>
                <w:i/>
                <w:sz w:val="18"/>
                <w:szCs w:val="18"/>
              </w:rPr>
              <w:t>R</w:t>
            </w:r>
            <w:r w:rsidRPr="00E966E6">
              <w:rPr>
                <w:sz w:val="18"/>
                <w:szCs w:val="18"/>
                <w:vertAlign w:val="subscript"/>
              </w:rPr>
              <w:t>550</w:t>
            </w:r>
          </w:p>
        </w:tc>
        <w:tc>
          <w:tcPr>
            <w:tcW w:w="2267" w:type="dxa"/>
            <w:shd w:val="clear" w:color="auto" w:fill="auto"/>
            <w:vAlign w:val="bottom"/>
          </w:tcPr>
          <w:p w14:paraId="51734463"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87.400 x – 54.495</w:t>
            </w:r>
          </w:p>
        </w:tc>
        <w:tc>
          <w:tcPr>
            <w:tcW w:w="568" w:type="dxa"/>
            <w:shd w:val="clear" w:color="auto" w:fill="auto"/>
            <w:vAlign w:val="bottom"/>
          </w:tcPr>
          <w:p w14:paraId="4E1376A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0.50</w:t>
            </w:r>
          </w:p>
        </w:tc>
        <w:tc>
          <w:tcPr>
            <w:tcW w:w="992" w:type="dxa"/>
            <w:shd w:val="clear" w:color="auto" w:fill="auto"/>
          </w:tcPr>
          <w:p w14:paraId="5BBD06E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42.40</w:t>
            </w:r>
          </w:p>
        </w:tc>
        <w:tc>
          <w:tcPr>
            <w:tcW w:w="992" w:type="dxa"/>
            <w:shd w:val="clear" w:color="auto" w:fill="auto"/>
            <w:vAlign w:val="bottom"/>
          </w:tcPr>
          <w:p w14:paraId="7DBF3C0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2C7011B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338.50</w:t>
            </w:r>
          </w:p>
        </w:tc>
      </w:tr>
      <w:tr w:rsidR="00E737EF" w:rsidRPr="00E966E6" w14:paraId="2CB7DFBB" w14:textId="77777777" w:rsidTr="009C6CCE">
        <w:trPr>
          <w:jc w:val="center"/>
        </w:trPr>
        <w:tc>
          <w:tcPr>
            <w:tcW w:w="993" w:type="dxa"/>
            <w:vMerge/>
          </w:tcPr>
          <w:p w14:paraId="4B487F23" w14:textId="77777777" w:rsidR="00E737EF" w:rsidRPr="00E966E6" w:rsidRDefault="00E737EF" w:rsidP="009C6CCE">
            <w:pPr>
              <w:pStyle w:val="3"/>
              <w:spacing w:after="0"/>
              <w:ind w:leftChars="0" w:left="0"/>
              <w:jc w:val="center"/>
              <w:rPr>
                <w:sz w:val="18"/>
                <w:szCs w:val="18"/>
              </w:rPr>
            </w:pPr>
          </w:p>
        </w:tc>
        <w:tc>
          <w:tcPr>
            <w:tcW w:w="993" w:type="dxa"/>
            <w:shd w:val="clear" w:color="auto" w:fill="auto"/>
          </w:tcPr>
          <w:p w14:paraId="37424E49" w14:textId="77777777" w:rsidR="00E737EF" w:rsidRPr="00E966E6" w:rsidRDefault="00E737EF" w:rsidP="009C6CCE">
            <w:pPr>
              <w:pStyle w:val="3"/>
              <w:spacing w:after="0"/>
              <w:ind w:leftChars="0" w:left="0"/>
              <w:jc w:val="center"/>
              <w:rPr>
                <w:bCs/>
                <w:sz w:val="18"/>
                <w:szCs w:val="18"/>
              </w:rPr>
            </w:pPr>
            <w:r w:rsidRPr="00E966E6">
              <w:rPr>
                <w:sz w:val="18"/>
                <w:szCs w:val="18"/>
              </w:rPr>
              <w:t>ACI</w:t>
            </w:r>
          </w:p>
        </w:tc>
        <w:tc>
          <w:tcPr>
            <w:tcW w:w="2267" w:type="dxa"/>
            <w:shd w:val="clear" w:color="auto" w:fill="auto"/>
            <w:vAlign w:val="bottom"/>
          </w:tcPr>
          <w:p w14:paraId="05C227E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-14.406 x + 11.060</w:t>
            </w:r>
          </w:p>
        </w:tc>
        <w:tc>
          <w:tcPr>
            <w:tcW w:w="568" w:type="dxa"/>
            <w:shd w:val="clear" w:color="auto" w:fill="auto"/>
            <w:vAlign w:val="bottom"/>
          </w:tcPr>
          <w:p w14:paraId="04828E0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0.58</w:t>
            </w:r>
          </w:p>
        </w:tc>
        <w:tc>
          <w:tcPr>
            <w:tcW w:w="992" w:type="dxa"/>
            <w:shd w:val="clear" w:color="auto" w:fill="auto"/>
          </w:tcPr>
          <w:p w14:paraId="1F8FA81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58.75</w:t>
            </w:r>
          </w:p>
        </w:tc>
        <w:tc>
          <w:tcPr>
            <w:tcW w:w="992" w:type="dxa"/>
            <w:shd w:val="clear" w:color="auto" w:fill="auto"/>
            <w:vAlign w:val="bottom"/>
          </w:tcPr>
          <w:p w14:paraId="652F61E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65CAB61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330.70</w:t>
            </w:r>
          </w:p>
        </w:tc>
      </w:tr>
      <w:tr w:rsidR="00E737EF" w:rsidRPr="00E966E6" w14:paraId="4269C35A" w14:textId="77777777" w:rsidTr="009C6CCE">
        <w:trPr>
          <w:jc w:val="center"/>
        </w:trPr>
        <w:tc>
          <w:tcPr>
            <w:tcW w:w="993" w:type="dxa"/>
            <w:vMerge/>
          </w:tcPr>
          <w:p w14:paraId="250EC0D5" w14:textId="77777777" w:rsidR="00E737EF" w:rsidRPr="00E966E6" w:rsidRDefault="00E737EF" w:rsidP="009C6CCE">
            <w:pPr>
              <w:pStyle w:val="3"/>
              <w:spacing w:after="0"/>
              <w:ind w:leftChars="0" w:left="0"/>
              <w:jc w:val="center"/>
              <w:rPr>
                <w:kern w:val="0"/>
                <w:sz w:val="18"/>
                <w:szCs w:val="18"/>
              </w:rPr>
            </w:pPr>
          </w:p>
        </w:tc>
        <w:tc>
          <w:tcPr>
            <w:tcW w:w="993" w:type="dxa"/>
            <w:tcBorders>
              <w:top w:val="nil"/>
              <w:bottom w:val="nil"/>
            </w:tcBorders>
            <w:shd w:val="clear" w:color="auto" w:fill="auto"/>
          </w:tcPr>
          <w:p w14:paraId="42087230" w14:textId="77777777" w:rsidR="00E737EF" w:rsidRPr="00E966E6" w:rsidRDefault="00E737EF" w:rsidP="009C6CCE">
            <w:pPr>
              <w:pStyle w:val="3"/>
              <w:spacing w:after="0"/>
              <w:ind w:leftChars="0" w:left="0"/>
              <w:jc w:val="center"/>
              <w:rPr>
                <w:bCs/>
                <w:sz w:val="18"/>
                <w:szCs w:val="18"/>
              </w:rPr>
            </w:pPr>
            <w:r w:rsidRPr="00E966E6">
              <w:rPr>
                <w:kern w:val="0"/>
                <w:sz w:val="18"/>
                <w:szCs w:val="18"/>
              </w:rPr>
              <w:t>MTCI</w:t>
            </w:r>
          </w:p>
        </w:tc>
        <w:tc>
          <w:tcPr>
            <w:tcW w:w="2267" w:type="dxa"/>
            <w:tcBorders>
              <w:top w:val="nil"/>
              <w:bottom w:val="nil"/>
            </w:tcBorders>
            <w:shd w:val="clear" w:color="auto" w:fill="auto"/>
            <w:vAlign w:val="bottom"/>
          </w:tcPr>
          <w:p w14:paraId="591167DD"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5.699 x + 35.006</w:t>
            </w:r>
          </w:p>
        </w:tc>
        <w:tc>
          <w:tcPr>
            <w:tcW w:w="568" w:type="dxa"/>
            <w:tcBorders>
              <w:top w:val="nil"/>
              <w:bottom w:val="nil"/>
            </w:tcBorders>
            <w:shd w:val="clear" w:color="auto" w:fill="auto"/>
            <w:vAlign w:val="bottom"/>
          </w:tcPr>
          <w:p w14:paraId="0BCA6D9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0.54</w:t>
            </w:r>
          </w:p>
        </w:tc>
        <w:tc>
          <w:tcPr>
            <w:tcW w:w="992" w:type="dxa"/>
            <w:tcBorders>
              <w:top w:val="nil"/>
              <w:bottom w:val="nil"/>
            </w:tcBorders>
            <w:shd w:val="clear" w:color="auto" w:fill="auto"/>
          </w:tcPr>
          <w:p w14:paraId="6FDC023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48.99</w:t>
            </w:r>
          </w:p>
        </w:tc>
        <w:tc>
          <w:tcPr>
            <w:tcW w:w="992" w:type="dxa"/>
            <w:tcBorders>
              <w:top w:val="nil"/>
              <w:bottom w:val="nil"/>
            </w:tcBorders>
            <w:shd w:val="clear" w:color="auto" w:fill="auto"/>
            <w:vAlign w:val="bottom"/>
          </w:tcPr>
          <w:p w14:paraId="664CE9B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2FAE07B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335.19</w:t>
            </w:r>
          </w:p>
        </w:tc>
      </w:tr>
      <w:tr w:rsidR="00E737EF" w:rsidRPr="00E966E6" w14:paraId="34ADE53B" w14:textId="77777777" w:rsidTr="009C6CCE">
        <w:trPr>
          <w:jc w:val="center"/>
        </w:trPr>
        <w:tc>
          <w:tcPr>
            <w:tcW w:w="993" w:type="dxa"/>
            <w:vMerge/>
          </w:tcPr>
          <w:p w14:paraId="6E783A6B" w14:textId="77777777" w:rsidR="00E737EF" w:rsidRPr="00E966E6" w:rsidRDefault="00E737EF" w:rsidP="009C6CCE">
            <w:pPr>
              <w:pStyle w:val="3"/>
              <w:spacing w:after="0"/>
              <w:ind w:leftChars="0" w:left="0"/>
              <w:jc w:val="center"/>
              <w:rPr>
                <w:kern w:val="0"/>
                <w:sz w:val="18"/>
                <w:szCs w:val="18"/>
              </w:rPr>
            </w:pPr>
          </w:p>
        </w:tc>
        <w:tc>
          <w:tcPr>
            <w:tcW w:w="993" w:type="dxa"/>
            <w:tcBorders>
              <w:top w:val="nil"/>
              <w:bottom w:val="nil"/>
            </w:tcBorders>
            <w:shd w:val="clear" w:color="auto" w:fill="auto"/>
          </w:tcPr>
          <w:p w14:paraId="15661C33" w14:textId="77777777" w:rsidR="00E737EF" w:rsidRPr="00E966E6" w:rsidRDefault="00E737EF" w:rsidP="009C6CCE">
            <w:pPr>
              <w:pStyle w:val="3"/>
              <w:spacing w:after="0"/>
              <w:ind w:leftChars="0" w:left="0"/>
              <w:jc w:val="center"/>
              <w:rPr>
                <w:kern w:val="0"/>
                <w:sz w:val="18"/>
                <w:szCs w:val="18"/>
              </w:rPr>
            </w:pPr>
            <w:r w:rsidRPr="00E966E6">
              <w:rPr>
                <w:sz w:val="18"/>
                <w:szCs w:val="18"/>
              </w:rPr>
              <w:t>MARI</w:t>
            </w:r>
          </w:p>
        </w:tc>
        <w:tc>
          <w:tcPr>
            <w:tcW w:w="2267" w:type="dxa"/>
            <w:tcBorders>
              <w:top w:val="nil"/>
              <w:bottom w:val="nil"/>
            </w:tcBorders>
            <w:shd w:val="clear" w:color="auto" w:fill="auto"/>
            <w:vAlign w:val="bottom"/>
          </w:tcPr>
          <w:p w14:paraId="095497CA"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-9.120 x + 41.738</w:t>
            </w:r>
          </w:p>
        </w:tc>
        <w:tc>
          <w:tcPr>
            <w:tcW w:w="568" w:type="dxa"/>
            <w:tcBorders>
              <w:top w:val="nil"/>
              <w:bottom w:val="nil"/>
            </w:tcBorders>
            <w:shd w:val="clear" w:color="auto" w:fill="auto"/>
            <w:vAlign w:val="bottom"/>
          </w:tcPr>
          <w:p w14:paraId="0D4FC9E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0.34</w:t>
            </w:r>
          </w:p>
        </w:tc>
        <w:tc>
          <w:tcPr>
            <w:tcW w:w="992" w:type="dxa"/>
            <w:tcBorders>
              <w:top w:val="nil"/>
              <w:bottom w:val="nil"/>
            </w:tcBorders>
            <w:shd w:val="clear" w:color="auto" w:fill="auto"/>
          </w:tcPr>
          <w:p w14:paraId="490121C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21.19</w:t>
            </w:r>
          </w:p>
        </w:tc>
        <w:tc>
          <w:tcPr>
            <w:tcW w:w="992" w:type="dxa"/>
            <w:tcBorders>
              <w:top w:val="nil"/>
              <w:bottom w:val="nil"/>
            </w:tcBorders>
            <w:shd w:val="clear" w:color="auto" w:fill="auto"/>
            <w:vAlign w:val="bottom"/>
          </w:tcPr>
          <w:p w14:paraId="4B7A4D2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2DEE93E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351.23</w:t>
            </w:r>
          </w:p>
        </w:tc>
      </w:tr>
      <w:tr w:rsidR="00E737EF" w:rsidRPr="00E966E6" w14:paraId="3955023A" w14:textId="77777777" w:rsidTr="009C6CCE">
        <w:trPr>
          <w:jc w:val="center"/>
        </w:trPr>
        <w:tc>
          <w:tcPr>
            <w:tcW w:w="993" w:type="dxa"/>
            <w:vMerge/>
          </w:tcPr>
          <w:p w14:paraId="0E3FE520" w14:textId="77777777" w:rsidR="00E737EF" w:rsidRPr="00E966E6" w:rsidRDefault="00E737EF" w:rsidP="009C6CCE">
            <w:pPr>
              <w:pStyle w:val="3"/>
              <w:spacing w:after="0"/>
              <w:ind w:leftChars="0" w:left="0"/>
              <w:jc w:val="center"/>
              <w:rPr>
                <w:kern w:val="0"/>
                <w:sz w:val="18"/>
                <w:szCs w:val="18"/>
              </w:rPr>
            </w:pPr>
          </w:p>
        </w:tc>
        <w:tc>
          <w:tcPr>
            <w:tcW w:w="993" w:type="dxa"/>
            <w:tcBorders>
              <w:top w:val="nil"/>
              <w:bottom w:val="nil"/>
            </w:tcBorders>
            <w:shd w:val="clear" w:color="auto" w:fill="auto"/>
          </w:tcPr>
          <w:p w14:paraId="4445A430" w14:textId="77777777" w:rsidR="00E737EF" w:rsidRPr="00E966E6" w:rsidRDefault="00E737EF" w:rsidP="009C6CCE">
            <w:pPr>
              <w:pStyle w:val="3"/>
              <w:spacing w:after="0"/>
              <w:ind w:leftChars="0" w:left="0"/>
              <w:jc w:val="center"/>
              <w:rPr>
                <w:kern w:val="0"/>
                <w:sz w:val="18"/>
                <w:szCs w:val="18"/>
              </w:rPr>
            </w:pPr>
            <w:r w:rsidRPr="00E966E6">
              <w:rPr>
                <w:sz w:val="18"/>
                <w:szCs w:val="18"/>
              </w:rPr>
              <w:t>ARI</w:t>
            </w:r>
          </w:p>
        </w:tc>
        <w:tc>
          <w:tcPr>
            <w:tcW w:w="2267" w:type="dxa"/>
            <w:tcBorders>
              <w:top w:val="nil"/>
              <w:bottom w:val="nil"/>
            </w:tcBorders>
            <w:shd w:val="clear" w:color="auto" w:fill="auto"/>
            <w:vAlign w:val="bottom"/>
          </w:tcPr>
          <w:p w14:paraId="3EB89BA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5.742 x + 3.431</w:t>
            </w:r>
          </w:p>
        </w:tc>
        <w:tc>
          <w:tcPr>
            <w:tcW w:w="568" w:type="dxa"/>
            <w:tcBorders>
              <w:top w:val="nil"/>
              <w:bottom w:val="nil"/>
            </w:tcBorders>
            <w:shd w:val="clear" w:color="auto" w:fill="auto"/>
            <w:vAlign w:val="bottom"/>
          </w:tcPr>
          <w:p w14:paraId="4B393EA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0.14</w:t>
            </w:r>
          </w:p>
        </w:tc>
        <w:tc>
          <w:tcPr>
            <w:tcW w:w="992" w:type="dxa"/>
            <w:tcBorders>
              <w:top w:val="nil"/>
              <w:bottom w:val="nil"/>
            </w:tcBorders>
            <w:shd w:val="clear" w:color="auto" w:fill="auto"/>
          </w:tcPr>
          <w:p w14:paraId="6E262BD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6.955</w:t>
            </w:r>
          </w:p>
        </w:tc>
        <w:tc>
          <w:tcPr>
            <w:tcW w:w="992" w:type="dxa"/>
            <w:tcBorders>
              <w:top w:val="nil"/>
              <w:bottom w:val="nil"/>
            </w:tcBorders>
            <w:shd w:val="clear" w:color="auto" w:fill="auto"/>
            <w:vAlign w:val="bottom"/>
          </w:tcPr>
          <w:p w14:paraId="496DC64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0.05</w:t>
            </w:r>
          </w:p>
        </w:tc>
        <w:tc>
          <w:tcPr>
            <w:tcW w:w="850" w:type="dxa"/>
            <w:tcBorders>
              <w:top w:val="nil"/>
              <w:bottom w:val="nil"/>
            </w:tcBorders>
            <w:shd w:val="clear" w:color="auto" w:fill="auto"/>
            <w:vAlign w:val="bottom"/>
          </w:tcPr>
          <w:p w14:paraId="135B86F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362.46</w:t>
            </w:r>
          </w:p>
        </w:tc>
      </w:tr>
      <w:tr w:rsidR="00E737EF" w:rsidRPr="00E966E6" w14:paraId="6D3357D2" w14:textId="77777777" w:rsidTr="009C6CCE">
        <w:trPr>
          <w:jc w:val="center"/>
        </w:trPr>
        <w:tc>
          <w:tcPr>
            <w:tcW w:w="993" w:type="dxa"/>
            <w:vMerge/>
            <w:tcBorders>
              <w:bottom w:val="single" w:sz="4" w:space="0" w:color="auto"/>
            </w:tcBorders>
          </w:tcPr>
          <w:p w14:paraId="0D433EC5" w14:textId="77777777" w:rsidR="00E737EF" w:rsidRPr="00E966E6" w:rsidRDefault="00E737EF" w:rsidP="009C6CCE">
            <w:pPr>
              <w:pStyle w:val="3"/>
              <w:spacing w:after="0"/>
              <w:ind w:leftChars="0" w:left="0"/>
              <w:jc w:val="center"/>
              <w:rPr>
                <w:sz w:val="18"/>
                <w:szCs w:val="18"/>
              </w:rPr>
            </w:pPr>
          </w:p>
        </w:tc>
        <w:tc>
          <w:tcPr>
            <w:tcW w:w="993" w:type="dxa"/>
            <w:tcBorders>
              <w:top w:val="nil"/>
              <w:bottom w:val="single" w:sz="4" w:space="0" w:color="auto"/>
            </w:tcBorders>
            <w:shd w:val="clear" w:color="auto" w:fill="auto"/>
          </w:tcPr>
          <w:p w14:paraId="67CBBAEB" w14:textId="77777777" w:rsidR="00E737EF" w:rsidRPr="00E966E6" w:rsidRDefault="00E737EF" w:rsidP="009C6CCE">
            <w:pPr>
              <w:pStyle w:val="3"/>
              <w:spacing w:after="0"/>
              <w:ind w:leftChars="0" w:left="0"/>
              <w:jc w:val="center"/>
              <w:rPr>
                <w:sz w:val="18"/>
                <w:szCs w:val="18"/>
              </w:rPr>
            </w:pPr>
            <w:r w:rsidRPr="00E966E6">
              <w:rPr>
                <w:sz w:val="18"/>
                <w:szCs w:val="18"/>
              </w:rPr>
              <w:t>PRI</w:t>
            </w:r>
          </w:p>
        </w:tc>
        <w:tc>
          <w:tcPr>
            <w:tcW w:w="2267" w:type="dxa"/>
            <w:tcBorders>
              <w:top w:val="nil"/>
              <w:bottom w:val="single" w:sz="4" w:space="0" w:color="auto"/>
            </w:tcBorders>
            <w:shd w:val="clear" w:color="auto" w:fill="auto"/>
            <w:vAlign w:val="bottom"/>
          </w:tcPr>
          <w:p w14:paraId="0DCEC1C9"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36.15 x + 220.45</w:t>
            </w:r>
          </w:p>
        </w:tc>
        <w:tc>
          <w:tcPr>
            <w:tcW w:w="568" w:type="dxa"/>
            <w:tcBorders>
              <w:top w:val="nil"/>
              <w:bottom w:val="single" w:sz="4" w:space="0" w:color="auto"/>
            </w:tcBorders>
            <w:shd w:val="clear" w:color="auto" w:fill="auto"/>
            <w:vAlign w:val="bottom"/>
          </w:tcPr>
          <w:p w14:paraId="4FECEB8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0.05</w:t>
            </w:r>
          </w:p>
        </w:tc>
        <w:tc>
          <w:tcPr>
            <w:tcW w:w="992" w:type="dxa"/>
            <w:tcBorders>
              <w:top w:val="nil"/>
              <w:bottom w:val="single" w:sz="4" w:space="0" w:color="auto"/>
            </w:tcBorders>
            <w:shd w:val="clear" w:color="auto" w:fill="auto"/>
          </w:tcPr>
          <w:p w14:paraId="4F1453A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2.436</w:t>
            </w:r>
          </w:p>
        </w:tc>
        <w:tc>
          <w:tcPr>
            <w:tcW w:w="992" w:type="dxa"/>
            <w:tcBorders>
              <w:top w:val="nil"/>
              <w:bottom w:val="single" w:sz="4" w:space="0" w:color="auto"/>
            </w:tcBorders>
            <w:shd w:val="clear" w:color="auto" w:fill="auto"/>
            <w:vAlign w:val="bottom"/>
          </w:tcPr>
          <w:p w14:paraId="59DA6E6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&gt; 0.05</w:t>
            </w:r>
          </w:p>
        </w:tc>
        <w:tc>
          <w:tcPr>
            <w:tcW w:w="850" w:type="dxa"/>
            <w:tcBorders>
              <w:top w:val="nil"/>
              <w:bottom w:val="single" w:sz="4" w:space="0" w:color="auto"/>
            </w:tcBorders>
            <w:shd w:val="clear" w:color="auto" w:fill="auto"/>
            <w:vAlign w:val="bottom"/>
          </w:tcPr>
          <w:p w14:paraId="2BC9865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366.72</w:t>
            </w:r>
          </w:p>
        </w:tc>
      </w:tr>
      <w:tr w:rsidR="00E737EF" w:rsidRPr="00E966E6" w14:paraId="48D9E2BE" w14:textId="77777777" w:rsidTr="009C6CCE">
        <w:trPr>
          <w:jc w:val="center"/>
        </w:trPr>
        <w:tc>
          <w:tcPr>
            <w:tcW w:w="993" w:type="dxa"/>
            <w:vMerge w:val="restart"/>
            <w:tcBorders>
              <w:top w:val="single" w:sz="4" w:space="0" w:color="auto"/>
            </w:tcBorders>
            <w:vAlign w:val="center"/>
          </w:tcPr>
          <w:p w14:paraId="65BD1789" w14:textId="77777777" w:rsidR="00E737EF" w:rsidRPr="00E966E6" w:rsidRDefault="00E737EF" w:rsidP="009C6CCE">
            <w:pPr>
              <w:pStyle w:val="3"/>
              <w:spacing w:after="0"/>
              <w:ind w:leftChars="0" w:left="0"/>
              <w:jc w:val="center"/>
              <w:rPr>
                <w:sz w:val="18"/>
                <w:szCs w:val="18"/>
              </w:rPr>
            </w:pPr>
            <w:r w:rsidRPr="00E966E6">
              <w:rPr>
                <w:sz w:val="18"/>
                <w:szCs w:val="18"/>
              </w:rPr>
              <w:t>CLA</w:t>
            </w:r>
          </w:p>
        </w:tc>
        <w:tc>
          <w:tcPr>
            <w:tcW w:w="993" w:type="dxa"/>
            <w:tcBorders>
              <w:top w:val="single" w:sz="4" w:space="0" w:color="auto"/>
              <w:bottom w:val="nil"/>
            </w:tcBorders>
            <w:shd w:val="clear" w:color="auto" w:fill="auto"/>
          </w:tcPr>
          <w:p w14:paraId="223CD38A" w14:textId="77777777" w:rsidR="00E737EF" w:rsidRPr="00E966E6" w:rsidRDefault="00E737EF" w:rsidP="009C6CCE">
            <w:pPr>
              <w:pStyle w:val="3"/>
              <w:spacing w:after="0"/>
              <w:ind w:leftChars="0" w:left="0"/>
              <w:jc w:val="center"/>
              <w:rPr>
                <w:sz w:val="18"/>
                <w:szCs w:val="18"/>
              </w:rPr>
            </w:pPr>
            <w:r w:rsidRPr="00E966E6">
              <w:rPr>
                <w:bCs/>
                <w:sz w:val="18"/>
                <w:szCs w:val="18"/>
              </w:rPr>
              <w:t>NDVI</w:t>
            </w:r>
          </w:p>
        </w:tc>
        <w:tc>
          <w:tcPr>
            <w:tcW w:w="2267" w:type="dxa"/>
            <w:tcBorders>
              <w:top w:val="single" w:sz="4" w:space="0" w:color="auto"/>
              <w:bottom w:val="nil"/>
            </w:tcBorders>
            <w:shd w:val="clear" w:color="auto" w:fill="auto"/>
            <w:vAlign w:val="bottom"/>
          </w:tcPr>
          <w:p w14:paraId="128C16C6"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-2.283 x + 54.687</w:t>
            </w:r>
          </w:p>
        </w:tc>
        <w:tc>
          <w:tcPr>
            <w:tcW w:w="568" w:type="dxa"/>
            <w:tcBorders>
              <w:top w:val="single" w:sz="4" w:space="0" w:color="auto"/>
              <w:bottom w:val="nil"/>
            </w:tcBorders>
            <w:shd w:val="clear" w:color="auto" w:fill="auto"/>
            <w:vAlign w:val="bottom"/>
          </w:tcPr>
          <w:p w14:paraId="235261E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0.72</w:t>
            </w:r>
          </w:p>
        </w:tc>
        <w:tc>
          <w:tcPr>
            <w:tcW w:w="992" w:type="dxa"/>
            <w:tcBorders>
              <w:top w:val="single" w:sz="4" w:space="0" w:color="auto"/>
              <w:bottom w:val="nil"/>
            </w:tcBorders>
            <w:shd w:val="clear" w:color="auto" w:fill="auto"/>
          </w:tcPr>
          <w:p w14:paraId="2A82A8B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109.1</w:t>
            </w:r>
          </w:p>
        </w:tc>
        <w:tc>
          <w:tcPr>
            <w:tcW w:w="992" w:type="dxa"/>
            <w:tcBorders>
              <w:top w:val="single" w:sz="4" w:space="0" w:color="auto"/>
              <w:bottom w:val="nil"/>
            </w:tcBorders>
            <w:shd w:val="clear" w:color="auto" w:fill="auto"/>
            <w:vAlign w:val="bottom"/>
          </w:tcPr>
          <w:p w14:paraId="718E7CF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single" w:sz="4" w:space="0" w:color="auto"/>
              <w:bottom w:val="nil"/>
            </w:tcBorders>
            <w:shd w:val="clear" w:color="auto" w:fill="auto"/>
            <w:vAlign w:val="bottom"/>
          </w:tcPr>
          <w:p w14:paraId="025D1AC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280.98</w:t>
            </w:r>
          </w:p>
        </w:tc>
      </w:tr>
      <w:tr w:rsidR="00E737EF" w:rsidRPr="00E966E6" w14:paraId="59EB44CD" w14:textId="77777777" w:rsidTr="009C6CCE">
        <w:trPr>
          <w:jc w:val="center"/>
        </w:trPr>
        <w:tc>
          <w:tcPr>
            <w:tcW w:w="993" w:type="dxa"/>
            <w:vMerge/>
          </w:tcPr>
          <w:p w14:paraId="69DC7CAC"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4AA7C7AC" w14:textId="77777777" w:rsidR="00E737EF" w:rsidRPr="00E966E6" w:rsidRDefault="00E737EF" w:rsidP="009C6CCE">
            <w:pPr>
              <w:pStyle w:val="3"/>
              <w:spacing w:after="0"/>
              <w:ind w:leftChars="0" w:left="0"/>
              <w:jc w:val="center"/>
              <w:rPr>
                <w:sz w:val="18"/>
                <w:szCs w:val="18"/>
              </w:rPr>
            </w:pPr>
            <w:r w:rsidRPr="00E966E6">
              <w:rPr>
                <w:kern w:val="0"/>
                <w:sz w:val="18"/>
                <w:szCs w:val="18"/>
              </w:rPr>
              <w:t>EVI</w:t>
            </w:r>
          </w:p>
        </w:tc>
        <w:tc>
          <w:tcPr>
            <w:tcW w:w="2267" w:type="dxa"/>
            <w:tcBorders>
              <w:top w:val="nil"/>
              <w:bottom w:val="nil"/>
            </w:tcBorders>
            <w:shd w:val="clear" w:color="auto" w:fill="auto"/>
            <w:vAlign w:val="bottom"/>
          </w:tcPr>
          <w:p w14:paraId="21A3EE9F"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-1.998 x + 85.119</w:t>
            </w:r>
          </w:p>
        </w:tc>
        <w:tc>
          <w:tcPr>
            <w:tcW w:w="568" w:type="dxa"/>
            <w:tcBorders>
              <w:top w:val="nil"/>
              <w:bottom w:val="nil"/>
            </w:tcBorders>
            <w:shd w:val="clear" w:color="auto" w:fill="auto"/>
            <w:vAlign w:val="bottom"/>
          </w:tcPr>
          <w:p w14:paraId="29061B2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0.67</w:t>
            </w:r>
          </w:p>
        </w:tc>
        <w:tc>
          <w:tcPr>
            <w:tcW w:w="992" w:type="dxa"/>
            <w:tcBorders>
              <w:top w:val="nil"/>
              <w:bottom w:val="nil"/>
            </w:tcBorders>
            <w:shd w:val="clear" w:color="auto" w:fill="auto"/>
          </w:tcPr>
          <w:p w14:paraId="6A4BCB3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84.48</w:t>
            </w:r>
          </w:p>
        </w:tc>
        <w:tc>
          <w:tcPr>
            <w:tcW w:w="992" w:type="dxa"/>
            <w:tcBorders>
              <w:top w:val="nil"/>
              <w:bottom w:val="nil"/>
            </w:tcBorders>
            <w:shd w:val="clear" w:color="auto" w:fill="auto"/>
            <w:vAlign w:val="bottom"/>
          </w:tcPr>
          <w:p w14:paraId="78C0752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0A5AD6B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288.79</w:t>
            </w:r>
          </w:p>
        </w:tc>
      </w:tr>
      <w:tr w:rsidR="00E737EF" w:rsidRPr="00E966E6" w14:paraId="51669905" w14:textId="77777777" w:rsidTr="009C6CCE">
        <w:trPr>
          <w:jc w:val="center"/>
        </w:trPr>
        <w:tc>
          <w:tcPr>
            <w:tcW w:w="993" w:type="dxa"/>
            <w:vMerge/>
          </w:tcPr>
          <w:p w14:paraId="31BB5A05"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vAlign w:val="center"/>
          </w:tcPr>
          <w:p w14:paraId="7B793AB8" w14:textId="77777777" w:rsidR="00E737EF" w:rsidRPr="00E966E6" w:rsidRDefault="00E737EF" w:rsidP="009C6CCE">
            <w:pPr>
              <w:pStyle w:val="3"/>
              <w:spacing w:after="0"/>
              <w:ind w:leftChars="0" w:left="0"/>
              <w:jc w:val="center"/>
              <w:rPr>
                <w:sz w:val="18"/>
                <w:szCs w:val="18"/>
              </w:rPr>
            </w:pPr>
            <w:r w:rsidRPr="00E966E6">
              <w:rPr>
                <w:bCs/>
                <w:sz w:val="18"/>
                <w:szCs w:val="18"/>
              </w:rPr>
              <w:t>S</w:t>
            </w:r>
            <w:r w:rsidRPr="00E966E6">
              <w:rPr>
                <w:kern w:val="0"/>
                <w:sz w:val="18"/>
                <w:szCs w:val="18"/>
              </w:rPr>
              <w:t>R</w:t>
            </w:r>
          </w:p>
        </w:tc>
        <w:tc>
          <w:tcPr>
            <w:tcW w:w="2267" w:type="dxa"/>
            <w:tcBorders>
              <w:top w:val="nil"/>
              <w:bottom w:val="nil"/>
            </w:tcBorders>
            <w:shd w:val="clear" w:color="auto" w:fill="auto"/>
            <w:vAlign w:val="bottom"/>
          </w:tcPr>
          <w:p w14:paraId="74CE9AE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-3.303 x + 6.565</w:t>
            </w:r>
          </w:p>
        </w:tc>
        <w:tc>
          <w:tcPr>
            <w:tcW w:w="568" w:type="dxa"/>
            <w:tcBorders>
              <w:top w:val="nil"/>
              <w:bottom w:val="nil"/>
            </w:tcBorders>
            <w:shd w:val="clear" w:color="auto" w:fill="auto"/>
            <w:vAlign w:val="bottom"/>
          </w:tcPr>
          <w:p w14:paraId="351A807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0.69</w:t>
            </w:r>
          </w:p>
        </w:tc>
        <w:tc>
          <w:tcPr>
            <w:tcW w:w="992" w:type="dxa"/>
            <w:tcBorders>
              <w:top w:val="nil"/>
              <w:bottom w:val="nil"/>
            </w:tcBorders>
            <w:shd w:val="clear" w:color="auto" w:fill="auto"/>
          </w:tcPr>
          <w:p w14:paraId="54C0282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95.17</w:t>
            </w:r>
          </w:p>
        </w:tc>
        <w:tc>
          <w:tcPr>
            <w:tcW w:w="992" w:type="dxa"/>
            <w:tcBorders>
              <w:top w:val="nil"/>
              <w:bottom w:val="nil"/>
            </w:tcBorders>
            <w:shd w:val="clear" w:color="auto" w:fill="auto"/>
            <w:vAlign w:val="bottom"/>
          </w:tcPr>
          <w:p w14:paraId="6AD0695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5865B89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285.22</w:t>
            </w:r>
          </w:p>
        </w:tc>
      </w:tr>
      <w:tr w:rsidR="00E737EF" w:rsidRPr="00E966E6" w14:paraId="48759780" w14:textId="77777777" w:rsidTr="009C6CCE">
        <w:trPr>
          <w:jc w:val="center"/>
        </w:trPr>
        <w:tc>
          <w:tcPr>
            <w:tcW w:w="993" w:type="dxa"/>
            <w:vMerge/>
          </w:tcPr>
          <w:p w14:paraId="680948CE"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473AE791" w14:textId="77777777" w:rsidR="00E737EF" w:rsidRPr="00E966E6" w:rsidRDefault="00E737EF" w:rsidP="009C6CCE">
            <w:pPr>
              <w:pStyle w:val="3"/>
              <w:spacing w:after="0"/>
              <w:ind w:leftChars="0" w:left="0"/>
              <w:jc w:val="center"/>
              <w:rPr>
                <w:sz w:val="18"/>
                <w:szCs w:val="18"/>
              </w:rPr>
            </w:pPr>
            <w:proofErr w:type="spellStart"/>
            <w:r w:rsidRPr="00E966E6">
              <w:rPr>
                <w:kern w:val="0"/>
                <w:sz w:val="18"/>
                <w:szCs w:val="18"/>
              </w:rPr>
              <w:t>reNDVI</w:t>
            </w:r>
            <w:proofErr w:type="spellEnd"/>
          </w:p>
        </w:tc>
        <w:tc>
          <w:tcPr>
            <w:tcW w:w="2267" w:type="dxa"/>
            <w:tcBorders>
              <w:top w:val="nil"/>
              <w:bottom w:val="nil"/>
            </w:tcBorders>
            <w:shd w:val="clear" w:color="auto" w:fill="auto"/>
            <w:vAlign w:val="bottom"/>
          </w:tcPr>
          <w:p w14:paraId="39D2929F"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-2.169 x + 80.575</w:t>
            </w:r>
          </w:p>
        </w:tc>
        <w:tc>
          <w:tcPr>
            <w:tcW w:w="568" w:type="dxa"/>
            <w:tcBorders>
              <w:top w:val="nil"/>
              <w:bottom w:val="nil"/>
            </w:tcBorders>
            <w:shd w:val="clear" w:color="auto" w:fill="auto"/>
            <w:vAlign w:val="bottom"/>
          </w:tcPr>
          <w:p w14:paraId="5E4FBBA5"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0.69</w:t>
            </w:r>
          </w:p>
        </w:tc>
        <w:tc>
          <w:tcPr>
            <w:tcW w:w="992" w:type="dxa"/>
            <w:tcBorders>
              <w:top w:val="nil"/>
              <w:bottom w:val="nil"/>
            </w:tcBorders>
            <w:shd w:val="clear" w:color="auto" w:fill="auto"/>
          </w:tcPr>
          <w:p w14:paraId="33DE99A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92.56</w:t>
            </w:r>
          </w:p>
        </w:tc>
        <w:tc>
          <w:tcPr>
            <w:tcW w:w="992" w:type="dxa"/>
            <w:tcBorders>
              <w:top w:val="nil"/>
              <w:bottom w:val="nil"/>
            </w:tcBorders>
            <w:shd w:val="clear" w:color="auto" w:fill="auto"/>
            <w:vAlign w:val="bottom"/>
          </w:tcPr>
          <w:p w14:paraId="7DB8BCE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33330C8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286.07</w:t>
            </w:r>
          </w:p>
        </w:tc>
      </w:tr>
      <w:tr w:rsidR="00E737EF" w:rsidRPr="00E966E6" w14:paraId="4C60FC0D" w14:textId="77777777" w:rsidTr="009C6CCE">
        <w:trPr>
          <w:jc w:val="center"/>
        </w:trPr>
        <w:tc>
          <w:tcPr>
            <w:tcW w:w="993" w:type="dxa"/>
            <w:vMerge/>
          </w:tcPr>
          <w:p w14:paraId="6241E343"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14B87269" w14:textId="77777777" w:rsidR="00E737EF" w:rsidRPr="00E966E6" w:rsidRDefault="00E737EF" w:rsidP="009C6CCE">
            <w:pPr>
              <w:pStyle w:val="3"/>
              <w:spacing w:after="0"/>
              <w:ind w:leftChars="0" w:left="0"/>
              <w:jc w:val="center"/>
              <w:rPr>
                <w:sz w:val="18"/>
                <w:szCs w:val="18"/>
              </w:rPr>
            </w:pPr>
            <w:proofErr w:type="spellStart"/>
            <w:r w:rsidRPr="00E966E6">
              <w:rPr>
                <w:kern w:val="0"/>
                <w:sz w:val="18"/>
                <w:szCs w:val="18"/>
              </w:rPr>
              <w:t>CI</w:t>
            </w:r>
            <w:r w:rsidRPr="00E966E6">
              <w:rPr>
                <w:kern w:val="0"/>
                <w:sz w:val="18"/>
                <w:szCs w:val="18"/>
                <w:vertAlign w:val="subscript"/>
              </w:rPr>
              <w:t>green</w:t>
            </w:r>
            <w:proofErr w:type="spellEnd"/>
          </w:p>
        </w:tc>
        <w:tc>
          <w:tcPr>
            <w:tcW w:w="2267" w:type="dxa"/>
            <w:tcBorders>
              <w:top w:val="nil"/>
              <w:bottom w:val="nil"/>
            </w:tcBorders>
            <w:shd w:val="clear" w:color="auto" w:fill="auto"/>
            <w:vAlign w:val="bottom"/>
          </w:tcPr>
          <w:p w14:paraId="0309DD4C"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-4.045 x + 12.904</w:t>
            </w:r>
          </w:p>
        </w:tc>
        <w:tc>
          <w:tcPr>
            <w:tcW w:w="568" w:type="dxa"/>
            <w:tcBorders>
              <w:top w:val="nil"/>
              <w:bottom w:val="nil"/>
            </w:tcBorders>
            <w:shd w:val="clear" w:color="auto" w:fill="auto"/>
            <w:vAlign w:val="bottom"/>
          </w:tcPr>
          <w:p w14:paraId="2C7B541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0.57</w:t>
            </w:r>
          </w:p>
        </w:tc>
        <w:tc>
          <w:tcPr>
            <w:tcW w:w="992" w:type="dxa"/>
            <w:tcBorders>
              <w:top w:val="nil"/>
              <w:bottom w:val="nil"/>
            </w:tcBorders>
            <w:shd w:val="clear" w:color="auto" w:fill="auto"/>
          </w:tcPr>
          <w:p w14:paraId="1256125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55.74</w:t>
            </w:r>
          </w:p>
        </w:tc>
        <w:tc>
          <w:tcPr>
            <w:tcW w:w="992" w:type="dxa"/>
            <w:tcBorders>
              <w:top w:val="nil"/>
              <w:bottom w:val="nil"/>
            </w:tcBorders>
            <w:shd w:val="clear" w:color="auto" w:fill="auto"/>
            <w:vAlign w:val="bottom"/>
          </w:tcPr>
          <w:p w14:paraId="0B0B24A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4589A3E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300.14</w:t>
            </w:r>
          </w:p>
        </w:tc>
      </w:tr>
      <w:tr w:rsidR="00E737EF" w:rsidRPr="00E966E6" w14:paraId="172CE281" w14:textId="77777777" w:rsidTr="009C6CCE">
        <w:trPr>
          <w:jc w:val="center"/>
        </w:trPr>
        <w:tc>
          <w:tcPr>
            <w:tcW w:w="993" w:type="dxa"/>
            <w:vMerge/>
            <w:shd w:val="clear" w:color="auto" w:fill="D9D9D9" w:themeFill="background1" w:themeFillShade="D9"/>
          </w:tcPr>
          <w:p w14:paraId="3FB26E97"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3B4977F7" w14:textId="77777777" w:rsidR="00E737EF" w:rsidRPr="00E966E6" w:rsidRDefault="00E737EF" w:rsidP="009C6CCE">
            <w:pPr>
              <w:pStyle w:val="3"/>
              <w:spacing w:after="0"/>
              <w:ind w:leftChars="0" w:left="0"/>
              <w:jc w:val="center"/>
              <w:rPr>
                <w:sz w:val="18"/>
                <w:szCs w:val="18"/>
              </w:rPr>
            </w:pPr>
            <w:r w:rsidRPr="00E966E6">
              <w:rPr>
                <w:kern w:val="0"/>
                <w:sz w:val="18"/>
                <w:szCs w:val="18"/>
              </w:rPr>
              <w:t>CI</w:t>
            </w:r>
            <w:r w:rsidRPr="00E966E6">
              <w:rPr>
                <w:kern w:val="0"/>
                <w:sz w:val="18"/>
                <w:szCs w:val="18"/>
                <w:vertAlign w:val="subscript"/>
              </w:rPr>
              <w:t>red edge</w:t>
            </w:r>
          </w:p>
        </w:tc>
        <w:tc>
          <w:tcPr>
            <w:tcW w:w="2267" w:type="dxa"/>
            <w:tcBorders>
              <w:top w:val="nil"/>
              <w:bottom w:val="nil"/>
            </w:tcBorders>
            <w:shd w:val="clear" w:color="auto" w:fill="auto"/>
            <w:vAlign w:val="bottom"/>
          </w:tcPr>
          <w:p w14:paraId="0C8C01C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1.682 x + 17.422</w:t>
            </w:r>
          </w:p>
        </w:tc>
        <w:tc>
          <w:tcPr>
            <w:tcW w:w="568" w:type="dxa"/>
            <w:tcBorders>
              <w:top w:val="nil"/>
              <w:bottom w:val="nil"/>
            </w:tcBorders>
            <w:shd w:val="clear" w:color="auto" w:fill="auto"/>
            <w:vAlign w:val="bottom"/>
          </w:tcPr>
          <w:p w14:paraId="722D920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0.65</w:t>
            </w:r>
          </w:p>
        </w:tc>
        <w:tc>
          <w:tcPr>
            <w:tcW w:w="992" w:type="dxa"/>
            <w:tcBorders>
              <w:top w:val="nil"/>
              <w:bottom w:val="nil"/>
            </w:tcBorders>
            <w:shd w:val="clear" w:color="auto" w:fill="auto"/>
          </w:tcPr>
          <w:p w14:paraId="5947E2B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76.66</w:t>
            </w:r>
          </w:p>
        </w:tc>
        <w:tc>
          <w:tcPr>
            <w:tcW w:w="992" w:type="dxa"/>
            <w:tcBorders>
              <w:top w:val="nil"/>
              <w:bottom w:val="nil"/>
            </w:tcBorders>
            <w:shd w:val="clear" w:color="auto" w:fill="auto"/>
            <w:vAlign w:val="bottom"/>
          </w:tcPr>
          <w:p w14:paraId="35D288E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68DA3B9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291.60</w:t>
            </w:r>
          </w:p>
        </w:tc>
      </w:tr>
      <w:tr w:rsidR="00E737EF" w:rsidRPr="00E966E6" w14:paraId="1083C0C8" w14:textId="77777777" w:rsidTr="009C6CCE">
        <w:trPr>
          <w:jc w:val="center"/>
        </w:trPr>
        <w:tc>
          <w:tcPr>
            <w:tcW w:w="993" w:type="dxa"/>
            <w:vMerge/>
          </w:tcPr>
          <w:p w14:paraId="2FFA2FC1"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2C06BE21" w14:textId="77777777" w:rsidR="00E737EF" w:rsidRPr="00E966E6" w:rsidRDefault="00E737EF" w:rsidP="009C6CCE">
            <w:pPr>
              <w:pStyle w:val="3"/>
              <w:spacing w:after="0"/>
              <w:ind w:leftChars="0" w:left="0"/>
              <w:jc w:val="center"/>
              <w:rPr>
                <w:sz w:val="18"/>
                <w:szCs w:val="18"/>
              </w:rPr>
            </w:pPr>
            <w:r w:rsidRPr="00E966E6">
              <w:rPr>
                <w:i/>
                <w:sz w:val="18"/>
                <w:szCs w:val="18"/>
              </w:rPr>
              <w:t>R</w:t>
            </w:r>
            <w:r w:rsidRPr="00E966E6">
              <w:rPr>
                <w:sz w:val="18"/>
                <w:szCs w:val="18"/>
                <w:vertAlign w:val="subscript"/>
              </w:rPr>
              <w:t>735</w:t>
            </w:r>
            <w:r w:rsidRPr="00E966E6">
              <w:rPr>
                <w:sz w:val="18"/>
                <w:szCs w:val="18"/>
              </w:rPr>
              <w:t>/</w:t>
            </w:r>
            <w:r w:rsidRPr="00E966E6">
              <w:rPr>
                <w:i/>
                <w:sz w:val="18"/>
                <w:szCs w:val="18"/>
              </w:rPr>
              <w:t>R</w:t>
            </w:r>
            <w:r w:rsidRPr="00E966E6">
              <w:rPr>
                <w:sz w:val="18"/>
                <w:szCs w:val="18"/>
                <w:vertAlign w:val="subscript"/>
              </w:rPr>
              <w:t>700</w:t>
            </w:r>
          </w:p>
        </w:tc>
        <w:tc>
          <w:tcPr>
            <w:tcW w:w="2267" w:type="dxa"/>
            <w:tcBorders>
              <w:top w:val="nil"/>
              <w:bottom w:val="nil"/>
            </w:tcBorders>
            <w:shd w:val="clear" w:color="auto" w:fill="auto"/>
            <w:vAlign w:val="bottom"/>
          </w:tcPr>
          <w:p w14:paraId="19B8C89D"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-19.419 x + 21.958</w:t>
            </w:r>
          </w:p>
        </w:tc>
        <w:tc>
          <w:tcPr>
            <w:tcW w:w="568" w:type="dxa"/>
            <w:tcBorders>
              <w:top w:val="nil"/>
              <w:bottom w:val="nil"/>
            </w:tcBorders>
            <w:shd w:val="clear" w:color="auto" w:fill="auto"/>
            <w:vAlign w:val="bottom"/>
          </w:tcPr>
          <w:p w14:paraId="60F4F39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0.65</w:t>
            </w:r>
          </w:p>
        </w:tc>
        <w:tc>
          <w:tcPr>
            <w:tcW w:w="992" w:type="dxa"/>
            <w:tcBorders>
              <w:top w:val="nil"/>
              <w:bottom w:val="nil"/>
            </w:tcBorders>
            <w:shd w:val="clear" w:color="auto" w:fill="auto"/>
          </w:tcPr>
          <w:p w14:paraId="3031EFC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78.32</w:t>
            </w:r>
          </w:p>
        </w:tc>
        <w:tc>
          <w:tcPr>
            <w:tcW w:w="992" w:type="dxa"/>
            <w:tcBorders>
              <w:top w:val="nil"/>
              <w:bottom w:val="nil"/>
            </w:tcBorders>
            <w:shd w:val="clear" w:color="auto" w:fill="auto"/>
            <w:vAlign w:val="bottom"/>
          </w:tcPr>
          <w:p w14:paraId="06C86BC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51DC6E6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290.99</w:t>
            </w:r>
          </w:p>
        </w:tc>
      </w:tr>
      <w:tr w:rsidR="00E737EF" w:rsidRPr="00E966E6" w14:paraId="41495266" w14:textId="77777777" w:rsidTr="009C6CCE">
        <w:trPr>
          <w:jc w:val="center"/>
        </w:trPr>
        <w:tc>
          <w:tcPr>
            <w:tcW w:w="993" w:type="dxa"/>
            <w:vMerge/>
          </w:tcPr>
          <w:p w14:paraId="298772F4"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4C51BA41" w14:textId="77777777" w:rsidR="00E737EF" w:rsidRPr="00E966E6" w:rsidRDefault="00E737EF" w:rsidP="009C6CCE">
            <w:pPr>
              <w:pStyle w:val="3"/>
              <w:spacing w:after="0"/>
              <w:ind w:leftChars="0" w:left="0"/>
              <w:jc w:val="center"/>
              <w:rPr>
                <w:sz w:val="18"/>
                <w:szCs w:val="18"/>
              </w:rPr>
            </w:pPr>
            <w:r w:rsidRPr="00E966E6">
              <w:rPr>
                <w:i/>
                <w:sz w:val="18"/>
                <w:szCs w:val="18"/>
              </w:rPr>
              <w:t>R</w:t>
            </w:r>
            <w:r w:rsidRPr="00E966E6">
              <w:rPr>
                <w:sz w:val="18"/>
                <w:szCs w:val="18"/>
                <w:vertAlign w:val="subscript"/>
              </w:rPr>
              <w:t>685</w:t>
            </w:r>
            <w:r w:rsidRPr="00E966E6">
              <w:rPr>
                <w:sz w:val="18"/>
                <w:szCs w:val="18"/>
              </w:rPr>
              <w:t>/</w:t>
            </w:r>
            <w:r w:rsidRPr="00E966E6">
              <w:rPr>
                <w:i/>
                <w:sz w:val="18"/>
                <w:szCs w:val="18"/>
              </w:rPr>
              <w:t>R</w:t>
            </w:r>
            <w:r w:rsidRPr="00E966E6">
              <w:rPr>
                <w:sz w:val="18"/>
                <w:szCs w:val="18"/>
                <w:vertAlign w:val="subscript"/>
              </w:rPr>
              <w:t>735</w:t>
            </w:r>
          </w:p>
        </w:tc>
        <w:tc>
          <w:tcPr>
            <w:tcW w:w="2267" w:type="dxa"/>
            <w:tcBorders>
              <w:top w:val="nil"/>
              <w:bottom w:val="nil"/>
            </w:tcBorders>
            <w:shd w:val="clear" w:color="auto" w:fill="auto"/>
            <w:vAlign w:val="bottom"/>
          </w:tcPr>
          <w:p w14:paraId="7663319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45.700 x – 46.092</w:t>
            </w:r>
          </w:p>
        </w:tc>
        <w:tc>
          <w:tcPr>
            <w:tcW w:w="568" w:type="dxa"/>
            <w:tcBorders>
              <w:top w:val="nil"/>
              <w:bottom w:val="nil"/>
            </w:tcBorders>
            <w:shd w:val="clear" w:color="auto" w:fill="auto"/>
            <w:vAlign w:val="bottom"/>
          </w:tcPr>
          <w:p w14:paraId="56736AB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0.71</w:t>
            </w:r>
          </w:p>
        </w:tc>
        <w:tc>
          <w:tcPr>
            <w:tcW w:w="992" w:type="dxa"/>
            <w:tcBorders>
              <w:top w:val="nil"/>
              <w:bottom w:val="nil"/>
            </w:tcBorders>
            <w:shd w:val="clear" w:color="auto" w:fill="auto"/>
          </w:tcPr>
          <w:p w14:paraId="24D1D31C"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103.3</w:t>
            </w:r>
          </w:p>
        </w:tc>
        <w:tc>
          <w:tcPr>
            <w:tcW w:w="992" w:type="dxa"/>
            <w:tcBorders>
              <w:top w:val="nil"/>
              <w:bottom w:val="nil"/>
            </w:tcBorders>
            <w:shd w:val="clear" w:color="auto" w:fill="auto"/>
            <w:vAlign w:val="bottom"/>
          </w:tcPr>
          <w:p w14:paraId="209CB0D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3638EF8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282.70</w:t>
            </w:r>
          </w:p>
        </w:tc>
      </w:tr>
      <w:tr w:rsidR="00E737EF" w:rsidRPr="00E966E6" w14:paraId="78CB7AF6" w14:textId="77777777" w:rsidTr="009C6CCE">
        <w:trPr>
          <w:jc w:val="center"/>
        </w:trPr>
        <w:tc>
          <w:tcPr>
            <w:tcW w:w="993" w:type="dxa"/>
            <w:vMerge/>
          </w:tcPr>
          <w:p w14:paraId="34EAFCC8"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35F04372" w14:textId="77777777" w:rsidR="00E737EF" w:rsidRPr="00E966E6" w:rsidRDefault="00E737EF" w:rsidP="009C6CCE">
            <w:pPr>
              <w:pStyle w:val="3"/>
              <w:spacing w:after="0"/>
              <w:ind w:leftChars="0" w:left="0"/>
              <w:jc w:val="center"/>
              <w:rPr>
                <w:sz w:val="18"/>
                <w:szCs w:val="18"/>
              </w:rPr>
            </w:pPr>
            <w:r w:rsidRPr="00E966E6">
              <w:rPr>
                <w:i/>
                <w:sz w:val="18"/>
                <w:szCs w:val="18"/>
              </w:rPr>
              <w:t>R</w:t>
            </w:r>
            <w:r w:rsidRPr="00E966E6">
              <w:rPr>
                <w:sz w:val="18"/>
                <w:szCs w:val="18"/>
                <w:vertAlign w:val="subscript"/>
              </w:rPr>
              <w:t>680</w:t>
            </w:r>
            <w:r w:rsidRPr="00E966E6">
              <w:rPr>
                <w:sz w:val="18"/>
                <w:szCs w:val="18"/>
              </w:rPr>
              <w:t>/</w:t>
            </w:r>
            <w:r w:rsidRPr="00E966E6">
              <w:rPr>
                <w:i/>
                <w:sz w:val="18"/>
                <w:szCs w:val="18"/>
              </w:rPr>
              <w:t>R</w:t>
            </w:r>
            <w:r w:rsidRPr="00E966E6">
              <w:rPr>
                <w:sz w:val="18"/>
                <w:szCs w:val="18"/>
                <w:vertAlign w:val="subscript"/>
              </w:rPr>
              <w:t>550</w:t>
            </w:r>
          </w:p>
        </w:tc>
        <w:tc>
          <w:tcPr>
            <w:tcW w:w="2267" w:type="dxa"/>
            <w:tcBorders>
              <w:top w:val="nil"/>
              <w:bottom w:val="nil"/>
            </w:tcBorders>
            <w:shd w:val="clear" w:color="auto" w:fill="auto"/>
            <w:vAlign w:val="bottom"/>
          </w:tcPr>
          <w:p w14:paraId="5D584E7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68.222 x – 44.218</w:t>
            </w:r>
          </w:p>
        </w:tc>
        <w:tc>
          <w:tcPr>
            <w:tcW w:w="568" w:type="dxa"/>
            <w:tcBorders>
              <w:top w:val="nil"/>
              <w:bottom w:val="nil"/>
            </w:tcBorders>
            <w:shd w:val="clear" w:color="auto" w:fill="auto"/>
            <w:vAlign w:val="bottom"/>
          </w:tcPr>
          <w:p w14:paraId="1FC82F1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0.68</w:t>
            </w:r>
          </w:p>
        </w:tc>
        <w:tc>
          <w:tcPr>
            <w:tcW w:w="992" w:type="dxa"/>
            <w:tcBorders>
              <w:top w:val="nil"/>
              <w:bottom w:val="nil"/>
            </w:tcBorders>
            <w:shd w:val="clear" w:color="auto" w:fill="auto"/>
          </w:tcPr>
          <w:p w14:paraId="5DC232E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90.50</w:t>
            </w:r>
          </w:p>
        </w:tc>
        <w:tc>
          <w:tcPr>
            <w:tcW w:w="992" w:type="dxa"/>
            <w:tcBorders>
              <w:top w:val="nil"/>
              <w:bottom w:val="nil"/>
            </w:tcBorders>
            <w:shd w:val="clear" w:color="auto" w:fill="auto"/>
            <w:vAlign w:val="bottom"/>
          </w:tcPr>
          <w:p w14:paraId="7E26D92C"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33665B5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286.75</w:t>
            </w:r>
          </w:p>
        </w:tc>
      </w:tr>
      <w:tr w:rsidR="00E737EF" w:rsidRPr="00E966E6" w14:paraId="2C4CA081" w14:textId="77777777" w:rsidTr="009C6CCE">
        <w:trPr>
          <w:jc w:val="center"/>
        </w:trPr>
        <w:tc>
          <w:tcPr>
            <w:tcW w:w="993" w:type="dxa"/>
            <w:vMerge/>
          </w:tcPr>
          <w:p w14:paraId="31392575"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785EB72B" w14:textId="77777777" w:rsidR="00E737EF" w:rsidRPr="00E966E6" w:rsidRDefault="00E737EF" w:rsidP="009C6CCE">
            <w:pPr>
              <w:pStyle w:val="3"/>
              <w:spacing w:after="0"/>
              <w:ind w:leftChars="0" w:left="0"/>
              <w:jc w:val="center"/>
              <w:rPr>
                <w:sz w:val="18"/>
                <w:szCs w:val="18"/>
              </w:rPr>
            </w:pPr>
            <w:r w:rsidRPr="00E966E6">
              <w:rPr>
                <w:sz w:val="18"/>
                <w:szCs w:val="18"/>
              </w:rPr>
              <w:t>ACI</w:t>
            </w:r>
          </w:p>
        </w:tc>
        <w:tc>
          <w:tcPr>
            <w:tcW w:w="2267" w:type="dxa"/>
            <w:tcBorders>
              <w:top w:val="nil"/>
              <w:bottom w:val="nil"/>
            </w:tcBorders>
            <w:shd w:val="clear" w:color="auto" w:fill="auto"/>
            <w:vAlign w:val="bottom"/>
          </w:tcPr>
          <w:p w14:paraId="64A5D944"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-9.860 x + 7.427</w:t>
            </w:r>
          </w:p>
        </w:tc>
        <w:tc>
          <w:tcPr>
            <w:tcW w:w="568" w:type="dxa"/>
            <w:tcBorders>
              <w:top w:val="nil"/>
              <w:bottom w:val="nil"/>
            </w:tcBorders>
            <w:shd w:val="clear" w:color="auto" w:fill="auto"/>
            <w:vAlign w:val="bottom"/>
          </w:tcPr>
          <w:p w14:paraId="498CEE3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0.54</w:t>
            </w:r>
          </w:p>
        </w:tc>
        <w:tc>
          <w:tcPr>
            <w:tcW w:w="992" w:type="dxa"/>
            <w:tcBorders>
              <w:top w:val="nil"/>
              <w:bottom w:val="nil"/>
            </w:tcBorders>
            <w:shd w:val="clear" w:color="auto" w:fill="auto"/>
          </w:tcPr>
          <w:p w14:paraId="3E9C0FD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49.90</w:t>
            </w:r>
          </w:p>
        </w:tc>
        <w:tc>
          <w:tcPr>
            <w:tcW w:w="992" w:type="dxa"/>
            <w:tcBorders>
              <w:top w:val="nil"/>
              <w:bottom w:val="nil"/>
            </w:tcBorders>
            <w:shd w:val="clear" w:color="auto" w:fill="auto"/>
            <w:vAlign w:val="bottom"/>
          </w:tcPr>
          <w:p w14:paraId="0417C29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1E90990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302.84</w:t>
            </w:r>
          </w:p>
        </w:tc>
      </w:tr>
      <w:tr w:rsidR="00E737EF" w:rsidRPr="00E966E6" w14:paraId="0847A62B" w14:textId="77777777" w:rsidTr="009C6CCE">
        <w:trPr>
          <w:jc w:val="center"/>
        </w:trPr>
        <w:tc>
          <w:tcPr>
            <w:tcW w:w="993" w:type="dxa"/>
            <w:vMerge/>
          </w:tcPr>
          <w:p w14:paraId="12B6365B"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734FEB17" w14:textId="77777777" w:rsidR="00E737EF" w:rsidRPr="00E966E6" w:rsidRDefault="00E737EF" w:rsidP="009C6CCE">
            <w:pPr>
              <w:pStyle w:val="3"/>
              <w:spacing w:after="0"/>
              <w:ind w:leftChars="0" w:left="0"/>
              <w:jc w:val="center"/>
              <w:rPr>
                <w:sz w:val="18"/>
                <w:szCs w:val="18"/>
              </w:rPr>
            </w:pPr>
            <w:r w:rsidRPr="00E966E6">
              <w:rPr>
                <w:kern w:val="0"/>
                <w:sz w:val="18"/>
                <w:szCs w:val="18"/>
              </w:rPr>
              <w:t>MTCI</w:t>
            </w:r>
          </w:p>
        </w:tc>
        <w:tc>
          <w:tcPr>
            <w:tcW w:w="2267" w:type="dxa"/>
            <w:tcBorders>
              <w:top w:val="nil"/>
              <w:bottom w:val="nil"/>
            </w:tcBorders>
            <w:shd w:val="clear" w:color="auto" w:fill="auto"/>
            <w:vAlign w:val="bottom"/>
          </w:tcPr>
          <w:p w14:paraId="5BFACDBC"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2.409 x + 27.029</w:t>
            </w:r>
          </w:p>
        </w:tc>
        <w:tc>
          <w:tcPr>
            <w:tcW w:w="568" w:type="dxa"/>
            <w:tcBorders>
              <w:top w:val="nil"/>
              <w:bottom w:val="nil"/>
            </w:tcBorders>
            <w:shd w:val="clear" w:color="auto" w:fill="auto"/>
            <w:vAlign w:val="bottom"/>
          </w:tcPr>
          <w:p w14:paraId="3FB3933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sz w:val="18"/>
                <w:szCs w:val="18"/>
              </w:rPr>
              <w:t>0.66</w:t>
            </w:r>
          </w:p>
        </w:tc>
        <w:tc>
          <w:tcPr>
            <w:tcW w:w="992" w:type="dxa"/>
            <w:tcBorders>
              <w:top w:val="nil"/>
              <w:bottom w:val="nil"/>
            </w:tcBorders>
            <w:shd w:val="clear" w:color="auto" w:fill="auto"/>
          </w:tcPr>
          <w:p w14:paraId="672390B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82.55</w:t>
            </w:r>
          </w:p>
        </w:tc>
        <w:tc>
          <w:tcPr>
            <w:tcW w:w="992" w:type="dxa"/>
            <w:tcBorders>
              <w:top w:val="nil"/>
              <w:bottom w:val="nil"/>
            </w:tcBorders>
            <w:shd w:val="clear" w:color="auto" w:fill="auto"/>
            <w:vAlign w:val="bottom"/>
          </w:tcPr>
          <w:p w14:paraId="5A74110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31BF05A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289.47</w:t>
            </w:r>
          </w:p>
        </w:tc>
      </w:tr>
      <w:tr w:rsidR="00E737EF" w:rsidRPr="00E966E6" w14:paraId="5EF75F88" w14:textId="77777777" w:rsidTr="009C6CCE">
        <w:trPr>
          <w:jc w:val="center"/>
        </w:trPr>
        <w:tc>
          <w:tcPr>
            <w:tcW w:w="993" w:type="dxa"/>
            <w:vMerge/>
          </w:tcPr>
          <w:p w14:paraId="3FBE6755"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068F0C10" w14:textId="77777777" w:rsidR="00E737EF" w:rsidRPr="00E966E6" w:rsidRDefault="00E737EF" w:rsidP="009C6CCE">
            <w:pPr>
              <w:pStyle w:val="3"/>
              <w:spacing w:after="0"/>
              <w:ind w:leftChars="0" w:left="0"/>
              <w:jc w:val="center"/>
              <w:rPr>
                <w:sz w:val="18"/>
                <w:szCs w:val="18"/>
              </w:rPr>
            </w:pPr>
            <w:r w:rsidRPr="00E966E6">
              <w:rPr>
                <w:sz w:val="18"/>
                <w:szCs w:val="18"/>
              </w:rPr>
              <w:t>MARI</w:t>
            </w:r>
          </w:p>
        </w:tc>
        <w:tc>
          <w:tcPr>
            <w:tcW w:w="2267" w:type="dxa"/>
            <w:tcBorders>
              <w:top w:val="nil"/>
              <w:bottom w:val="nil"/>
            </w:tcBorders>
            <w:shd w:val="clear" w:color="auto" w:fill="auto"/>
            <w:vAlign w:val="bottom"/>
          </w:tcPr>
          <w:p w14:paraId="38CE6FA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0.2612 x + 17.8908</w:t>
            </w:r>
          </w:p>
        </w:tc>
        <w:tc>
          <w:tcPr>
            <w:tcW w:w="568" w:type="dxa"/>
            <w:tcBorders>
              <w:top w:val="nil"/>
              <w:bottom w:val="nil"/>
            </w:tcBorders>
            <w:shd w:val="clear" w:color="auto" w:fill="auto"/>
            <w:vAlign w:val="bottom"/>
          </w:tcPr>
          <w:p w14:paraId="629ED34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0.13</w:t>
            </w:r>
          </w:p>
        </w:tc>
        <w:tc>
          <w:tcPr>
            <w:tcW w:w="992" w:type="dxa"/>
            <w:tcBorders>
              <w:top w:val="nil"/>
              <w:bottom w:val="nil"/>
            </w:tcBorders>
            <w:shd w:val="clear" w:color="auto" w:fill="auto"/>
          </w:tcPr>
          <w:p w14:paraId="021B402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6.123</w:t>
            </w:r>
          </w:p>
        </w:tc>
        <w:tc>
          <w:tcPr>
            <w:tcW w:w="992" w:type="dxa"/>
            <w:tcBorders>
              <w:top w:val="nil"/>
              <w:bottom w:val="nil"/>
            </w:tcBorders>
            <w:shd w:val="clear" w:color="auto" w:fill="auto"/>
            <w:vAlign w:val="bottom"/>
          </w:tcPr>
          <w:p w14:paraId="6A79D6D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0.05</w:t>
            </w:r>
          </w:p>
        </w:tc>
        <w:tc>
          <w:tcPr>
            <w:tcW w:w="850" w:type="dxa"/>
            <w:tcBorders>
              <w:top w:val="nil"/>
              <w:bottom w:val="nil"/>
            </w:tcBorders>
            <w:shd w:val="clear" w:color="auto" w:fill="auto"/>
            <w:vAlign w:val="bottom"/>
          </w:tcPr>
          <w:p w14:paraId="5F33BD7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331.31</w:t>
            </w:r>
          </w:p>
        </w:tc>
      </w:tr>
      <w:tr w:rsidR="00E737EF" w:rsidRPr="00E966E6" w14:paraId="364B9A93" w14:textId="77777777" w:rsidTr="009C6CCE">
        <w:trPr>
          <w:jc w:val="center"/>
        </w:trPr>
        <w:tc>
          <w:tcPr>
            <w:tcW w:w="993" w:type="dxa"/>
            <w:vMerge/>
          </w:tcPr>
          <w:p w14:paraId="5318C92F" w14:textId="77777777" w:rsidR="00E737EF" w:rsidRPr="00E966E6" w:rsidRDefault="00E737EF" w:rsidP="009C6CCE">
            <w:pPr>
              <w:pStyle w:val="3"/>
              <w:spacing w:after="0"/>
              <w:ind w:leftChars="0" w:left="0"/>
              <w:jc w:val="center"/>
              <w:rPr>
                <w:sz w:val="18"/>
                <w:szCs w:val="18"/>
              </w:rPr>
            </w:pPr>
          </w:p>
        </w:tc>
        <w:tc>
          <w:tcPr>
            <w:tcW w:w="993" w:type="dxa"/>
            <w:tcBorders>
              <w:top w:val="nil"/>
              <w:bottom w:val="nil"/>
            </w:tcBorders>
            <w:shd w:val="clear" w:color="auto" w:fill="auto"/>
          </w:tcPr>
          <w:p w14:paraId="78EAF5AD" w14:textId="77777777" w:rsidR="00E737EF" w:rsidRPr="00E966E6" w:rsidRDefault="00E737EF" w:rsidP="009C6CCE">
            <w:pPr>
              <w:pStyle w:val="3"/>
              <w:spacing w:after="0"/>
              <w:ind w:leftChars="0" w:left="0"/>
              <w:jc w:val="center"/>
              <w:rPr>
                <w:sz w:val="18"/>
                <w:szCs w:val="18"/>
              </w:rPr>
            </w:pPr>
            <w:r w:rsidRPr="00E966E6">
              <w:rPr>
                <w:sz w:val="18"/>
                <w:szCs w:val="18"/>
              </w:rPr>
              <w:t>ARI</w:t>
            </w:r>
          </w:p>
        </w:tc>
        <w:tc>
          <w:tcPr>
            <w:tcW w:w="2267" w:type="dxa"/>
            <w:tcBorders>
              <w:top w:val="nil"/>
              <w:bottom w:val="nil"/>
            </w:tcBorders>
            <w:shd w:val="clear" w:color="auto" w:fill="auto"/>
            <w:vAlign w:val="bottom"/>
          </w:tcPr>
          <w:p w14:paraId="68DFD360"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4.3147 x + 2.1224</w:t>
            </w:r>
          </w:p>
        </w:tc>
        <w:tc>
          <w:tcPr>
            <w:tcW w:w="568" w:type="dxa"/>
            <w:tcBorders>
              <w:top w:val="nil"/>
              <w:bottom w:val="nil"/>
            </w:tcBorders>
            <w:shd w:val="clear" w:color="auto" w:fill="auto"/>
            <w:vAlign w:val="bottom"/>
          </w:tcPr>
          <w:p w14:paraId="6DBCE88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0.11</w:t>
            </w:r>
          </w:p>
        </w:tc>
        <w:tc>
          <w:tcPr>
            <w:tcW w:w="992" w:type="dxa"/>
            <w:tcBorders>
              <w:top w:val="nil"/>
              <w:bottom w:val="nil"/>
            </w:tcBorders>
            <w:shd w:val="clear" w:color="auto" w:fill="auto"/>
          </w:tcPr>
          <w:p w14:paraId="0330ACE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5.312</w:t>
            </w:r>
          </w:p>
        </w:tc>
        <w:tc>
          <w:tcPr>
            <w:tcW w:w="992" w:type="dxa"/>
            <w:tcBorders>
              <w:top w:val="nil"/>
              <w:bottom w:val="nil"/>
            </w:tcBorders>
            <w:shd w:val="clear" w:color="auto" w:fill="auto"/>
            <w:vAlign w:val="bottom"/>
          </w:tcPr>
          <w:p w14:paraId="7D64EBB5"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0.05</w:t>
            </w:r>
          </w:p>
        </w:tc>
        <w:tc>
          <w:tcPr>
            <w:tcW w:w="850" w:type="dxa"/>
            <w:tcBorders>
              <w:top w:val="nil"/>
              <w:bottom w:val="nil"/>
            </w:tcBorders>
            <w:shd w:val="clear" w:color="auto" w:fill="auto"/>
            <w:vAlign w:val="bottom"/>
          </w:tcPr>
          <w:p w14:paraId="23B372E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332.06</w:t>
            </w:r>
          </w:p>
        </w:tc>
      </w:tr>
      <w:tr w:rsidR="00E737EF" w:rsidRPr="00E966E6" w14:paraId="39365A3C" w14:textId="77777777" w:rsidTr="009C6CCE">
        <w:trPr>
          <w:jc w:val="center"/>
        </w:trPr>
        <w:tc>
          <w:tcPr>
            <w:tcW w:w="993" w:type="dxa"/>
            <w:vMerge/>
            <w:tcBorders>
              <w:bottom w:val="single" w:sz="12" w:space="0" w:color="auto"/>
            </w:tcBorders>
          </w:tcPr>
          <w:p w14:paraId="0D75DC03" w14:textId="77777777" w:rsidR="00E737EF" w:rsidRPr="00E966E6" w:rsidRDefault="00E737EF" w:rsidP="009C6CCE">
            <w:pPr>
              <w:pStyle w:val="3"/>
              <w:spacing w:after="0"/>
              <w:ind w:leftChars="0" w:left="0"/>
              <w:jc w:val="center"/>
              <w:rPr>
                <w:sz w:val="18"/>
                <w:szCs w:val="18"/>
              </w:rPr>
            </w:pPr>
          </w:p>
        </w:tc>
        <w:tc>
          <w:tcPr>
            <w:tcW w:w="993" w:type="dxa"/>
            <w:tcBorders>
              <w:top w:val="nil"/>
              <w:bottom w:val="single" w:sz="12" w:space="0" w:color="auto"/>
            </w:tcBorders>
            <w:shd w:val="clear" w:color="auto" w:fill="auto"/>
          </w:tcPr>
          <w:p w14:paraId="7D861410" w14:textId="77777777" w:rsidR="00E737EF" w:rsidRPr="00E966E6" w:rsidRDefault="00E737EF" w:rsidP="009C6CCE">
            <w:pPr>
              <w:pStyle w:val="3"/>
              <w:spacing w:after="0"/>
              <w:ind w:leftChars="0" w:left="0"/>
              <w:jc w:val="center"/>
              <w:rPr>
                <w:sz w:val="18"/>
                <w:szCs w:val="18"/>
              </w:rPr>
            </w:pPr>
            <w:r w:rsidRPr="00E966E6">
              <w:rPr>
                <w:sz w:val="18"/>
                <w:szCs w:val="18"/>
              </w:rPr>
              <w:t>PRI</w:t>
            </w:r>
          </w:p>
        </w:tc>
        <w:tc>
          <w:tcPr>
            <w:tcW w:w="2267" w:type="dxa"/>
            <w:tcBorders>
              <w:top w:val="nil"/>
              <w:bottom w:val="single" w:sz="12" w:space="0" w:color="auto"/>
            </w:tcBorders>
            <w:shd w:val="clear" w:color="auto" w:fill="auto"/>
            <w:vAlign w:val="bottom"/>
          </w:tcPr>
          <w:p w14:paraId="1BBC93C3"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24.812 x + 156.815</w:t>
            </w:r>
          </w:p>
        </w:tc>
        <w:tc>
          <w:tcPr>
            <w:tcW w:w="568" w:type="dxa"/>
            <w:tcBorders>
              <w:top w:val="nil"/>
              <w:bottom w:val="single" w:sz="12" w:space="0" w:color="auto"/>
            </w:tcBorders>
            <w:shd w:val="clear" w:color="auto" w:fill="auto"/>
            <w:vAlign w:val="bottom"/>
          </w:tcPr>
          <w:p w14:paraId="2C7D73B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0.06</w:t>
            </w:r>
          </w:p>
        </w:tc>
        <w:tc>
          <w:tcPr>
            <w:tcW w:w="992" w:type="dxa"/>
            <w:tcBorders>
              <w:top w:val="nil"/>
              <w:bottom w:val="single" w:sz="12" w:space="0" w:color="auto"/>
            </w:tcBorders>
            <w:shd w:val="clear" w:color="auto" w:fill="auto"/>
          </w:tcPr>
          <w:p w14:paraId="63CBE43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2.553</w:t>
            </w:r>
          </w:p>
        </w:tc>
        <w:tc>
          <w:tcPr>
            <w:tcW w:w="992" w:type="dxa"/>
            <w:tcBorders>
              <w:top w:val="nil"/>
              <w:bottom w:val="single" w:sz="12" w:space="0" w:color="auto"/>
            </w:tcBorders>
            <w:shd w:val="clear" w:color="auto" w:fill="auto"/>
            <w:vAlign w:val="bottom"/>
          </w:tcPr>
          <w:p w14:paraId="1FFF753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&gt; 0.05</w:t>
            </w:r>
          </w:p>
        </w:tc>
        <w:tc>
          <w:tcPr>
            <w:tcW w:w="850" w:type="dxa"/>
            <w:tcBorders>
              <w:top w:val="nil"/>
              <w:bottom w:val="single" w:sz="12" w:space="0" w:color="auto"/>
            </w:tcBorders>
            <w:shd w:val="clear" w:color="auto" w:fill="auto"/>
            <w:vAlign w:val="bottom"/>
          </w:tcPr>
          <w:p w14:paraId="26417BC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334.70</w:t>
            </w:r>
          </w:p>
        </w:tc>
      </w:tr>
    </w:tbl>
    <w:p w14:paraId="75307A93" w14:textId="77777777" w:rsidR="00E737EF" w:rsidRPr="00E966E6" w:rsidRDefault="00E737EF" w:rsidP="00E737EF">
      <w:pPr>
        <w:spacing w:line="276" w:lineRule="auto"/>
        <w:rPr>
          <w:rFonts w:ascii="Times New Roman" w:eastAsia="宋体" w:hAnsi="Times New Roman" w:cs="Times New Roman"/>
          <w:i/>
          <w:sz w:val="20"/>
          <w:szCs w:val="21"/>
        </w:rPr>
      </w:pPr>
      <w:r w:rsidRPr="00E966E6">
        <w:rPr>
          <w:rFonts w:ascii="Times New Roman" w:eastAsia="宋体" w:hAnsi="Times New Roman" w:cs="Times New Roman"/>
          <w:i/>
          <w:sz w:val="20"/>
          <w:szCs w:val="21"/>
        </w:rPr>
        <w:t>Notes</w:t>
      </w:r>
      <w:r w:rsidRPr="00E966E6">
        <w:rPr>
          <w:rFonts w:ascii="Times New Roman" w:eastAsia="宋体" w:hAnsi="Times New Roman" w:cs="Times New Roman"/>
          <w:sz w:val="20"/>
          <w:szCs w:val="21"/>
        </w:rPr>
        <w:t xml:space="preserve">: </w:t>
      </w:r>
      <w:r w:rsidRPr="00E966E6">
        <w:rPr>
          <w:rFonts w:ascii="Times New Roman" w:hAnsi="Times New Roman" w:cs="Times New Roman"/>
          <w:bCs/>
          <w:sz w:val="20"/>
          <w:szCs w:val="21"/>
        </w:rPr>
        <w:t>NDVI,</w:t>
      </w:r>
      <w:r w:rsidRPr="00E966E6">
        <w:rPr>
          <w:rFonts w:ascii="Times New Roman" w:hAnsi="Times New Roman" w:cs="Times New Roman"/>
          <w:sz w:val="20"/>
          <w:szCs w:val="21"/>
        </w:rPr>
        <w:t xml:space="preserve"> normalized difference vegetation index</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EVI,</w:t>
      </w:r>
      <w:r w:rsidRPr="00E966E6">
        <w:rPr>
          <w:rFonts w:ascii="Times New Roman" w:hAnsi="Times New Roman" w:cs="Times New Roman"/>
          <w:bCs/>
          <w:sz w:val="20"/>
          <w:szCs w:val="21"/>
        </w:rPr>
        <w:t xml:space="preserve"> enhanced vegetation index</w:t>
      </w:r>
      <w:r w:rsidRPr="00E966E6">
        <w:rPr>
          <w:rFonts w:ascii="Times New Roman" w:eastAsia="黑体" w:hAnsi="Times New Roman" w:cs="Times New Roman"/>
          <w:sz w:val="20"/>
          <w:szCs w:val="21"/>
        </w:rPr>
        <w:t xml:space="preserve">; </w:t>
      </w:r>
      <w:r w:rsidRPr="00E966E6">
        <w:rPr>
          <w:rFonts w:ascii="Times New Roman" w:hAnsi="Times New Roman" w:cs="Times New Roman"/>
          <w:bCs/>
          <w:sz w:val="20"/>
          <w:szCs w:val="21"/>
        </w:rPr>
        <w:t>S</w:t>
      </w:r>
      <w:r w:rsidRPr="00E966E6">
        <w:rPr>
          <w:rFonts w:ascii="Times New Roman" w:hAnsi="Times New Roman" w:cs="Times New Roman"/>
          <w:kern w:val="0"/>
          <w:sz w:val="20"/>
          <w:szCs w:val="21"/>
        </w:rPr>
        <w:t>R,</w:t>
      </w:r>
      <w:r w:rsidRPr="00E966E6">
        <w:rPr>
          <w:rFonts w:ascii="Times New Roman" w:hAnsi="Times New Roman" w:cs="Times New Roman"/>
          <w:bCs/>
          <w:sz w:val="20"/>
          <w:szCs w:val="21"/>
        </w:rPr>
        <w:t xml:space="preserve"> simple ratio</w:t>
      </w:r>
      <w:r w:rsidRPr="00E966E6">
        <w:rPr>
          <w:rFonts w:ascii="Times New Roman" w:eastAsia="黑体" w:hAnsi="Times New Roman" w:cs="Times New Roman"/>
          <w:sz w:val="20"/>
          <w:szCs w:val="21"/>
        </w:rPr>
        <w:t xml:space="preserve">; </w:t>
      </w:r>
      <w:proofErr w:type="spellStart"/>
      <w:r w:rsidRPr="00E966E6">
        <w:rPr>
          <w:rFonts w:ascii="Times New Roman" w:hAnsi="Times New Roman" w:cs="Times New Roman"/>
          <w:kern w:val="0"/>
          <w:sz w:val="20"/>
          <w:szCs w:val="21"/>
        </w:rPr>
        <w:t>reNDVI</w:t>
      </w:r>
      <w:proofErr w:type="spellEnd"/>
      <w:r w:rsidRPr="00E966E6">
        <w:rPr>
          <w:rFonts w:ascii="Times New Roman" w:hAnsi="Times New Roman" w:cs="Times New Roman"/>
          <w:kern w:val="0"/>
          <w:sz w:val="20"/>
          <w:szCs w:val="21"/>
        </w:rPr>
        <w:t>,</w:t>
      </w:r>
      <w:r w:rsidRPr="00E966E6">
        <w:rPr>
          <w:rFonts w:ascii="Times New Roman" w:hAnsi="Times New Roman" w:cs="Times New Roman"/>
          <w:bCs/>
          <w:sz w:val="20"/>
          <w:szCs w:val="21"/>
        </w:rPr>
        <w:t xml:space="preserve"> </w:t>
      </w:r>
      <w:r w:rsidRPr="00E966E6">
        <w:rPr>
          <w:rFonts w:ascii="Times New Roman" w:hAnsi="Times New Roman" w:cs="Times New Roman"/>
          <w:kern w:val="0"/>
          <w:sz w:val="20"/>
          <w:szCs w:val="21"/>
        </w:rPr>
        <w:t>red-edge NDVI</w:t>
      </w:r>
      <w:r w:rsidRPr="00E966E6">
        <w:rPr>
          <w:rFonts w:ascii="Times New Roman" w:eastAsia="黑体" w:hAnsi="Times New Roman" w:cs="Times New Roman"/>
          <w:sz w:val="20"/>
          <w:szCs w:val="21"/>
        </w:rPr>
        <w:t xml:space="preserve">; </w:t>
      </w:r>
      <w:proofErr w:type="spellStart"/>
      <w:r w:rsidRPr="00E966E6">
        <w:rPr>
          <w:rFonts w:ascii="Times New Roman" w:hAnsi="Times New Roman" w:cs="Times New Roman"/>
          <w:kern w:val="0"/>
          <w:sz w:val="20"/>
          <w:szCs w:val="21"/>
        </w:rPr>
        <w:t>CI</w:t>
      </w:r>
      <w:r w:rsidRPr="00E966E6">
        <w:rPr>
          <w:rFonts w:ascii="Times New Roman" w:hAnsi="Times New Roman" w:cs="Times New Roman"/>
          <w:kern w:val="0"/>
          <w:sz w:val="20"/>
          <w:szCs w:val="21"/>
          <w:vertAlign w:val="subscript"/>
        </w:rPr>
        <w:t>green</w:t>
      </w:r>
      <w:proofErr w:type="spellEnd"/>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chlorophyll index of green</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CI</w:t>
      </w:r>
      <w:r w:rsidRPr="00E966E6">
        <w:rPr>
          <w:rFonts w:ascii="Times New Roman" w:hAnsi="Times New Roman" w:cs="Times New Roman"/>
          <w:kern w:val="0"/>
          <w:sz w:val="20"/>
          <w:szCs w:val="21"/>
          <w:vertAlign w:val="subscript"/>
        </w:rPr>
        <w:t>red edge</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chlorophyll index of red edge</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735</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700</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685</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735</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680</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550</w:t>
      </w:r>
      <w:r w:rsidRPr="00E966E6">
        <w:rPr>
          <w:rFonts w:ascii="Times New Roman" w:eastAsia="黑体" w:hAnsi="Times New Roman" w:cs="Times New Roman"/>
          <w:sz w:val="20"/>
          <w:szCs w:val="21"/>
        </w:rPr>
        <w:t xml:space="preserve">; </w:t>
      </w:r>
      <w:r w:rsidRPr="00E966E6">
        <w:rPr>
          <w:rFonts w:ascii="Times New Roman" w:hAnsi="Times New Roman" w:cs="Times New Roman"/>
          <w:sz w:val="20"/>
          <w:szCs w:val="21"/>
        </w:rPr>
        <w:t>ACI, anthocyanin content index</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MTCI, MERIS terrestrial chlorophyll index;</w:t>
      </w:r>
      <w:r w:rsidRPr="00E966E6">
        <w:rPr>
          <w:rFonts w:ascii="Times New Roman" w:eastAsia="黑体" w:hAnsi="Times New Roman" w:cs="Times New Roman"/>
          <w:sz w:val="20"/>
          <w:szCs w:val="21"/>
        </w:rPr>
        <w:t xml:space="preserve"> </w:t>
      </w:r>
      <w:r w:rsidRPr="00E966E6">
        <w:rPr>
          <w:rFonts w:ascii="Times New Roman" w:hAnsi="Times New Roman" w:cs="Times New Roman"/>
          <w:sz w:val="20"/>
          <w:szCs w:val="21"/>
        </w:rPr>
        <w:t xml:space="preserve">MARI, modified anthocyanin reflectance index; </w:t>
      </w:r>
      <w:r w:rsidRPr="00E966E6">
        <w:rPr>
          <w:rFonts w:ascii="Times New Roman" w:hAnsi="Times New Roman" w:cs="Times New Roman"/>
          <w:kern w:val="0"/>
          <w:sz w:val="20"/>
          <w:szCs w:val="21"/>
        </w:rPr>
        <w:t xml:space="preserve">ARI, </w:t>
      </w:r>
      <w:r w:rsidRPr="00E966E6">
        <w:rPr>
          <w:rFonts w:ascii="Times New Roman" w:hAnsi="Times New Roman" w:cs="Times New Roman"/>
          <w:sz w:val="20"/>
          <w:szCs w:val="21"/>
        </w:rPr>
        <w:t>anthocyanin reflectance index; PRI, photochemical reflectance index.</w:t>
      </w:r>
    </w:p>
    <w:p w14:paraId="5FDB3DE1" w14:textId="77777777" w:rsidR="00E737EF" w:rsidRPr="00E966E6" w:rsidRDefault="00E737EF" w:rsidP="00E737EF">
      <w:pPr>
        <w:widowControl/>
        <w:jc w:val="left"/>
        <w:rPr>
          <w:rFonts w:ascii="Times New Roman" w:eastAsia="宋体" w:hAnsi="Times New Roman" w:cs="Times New Roman"/>
          <w:szCs w:val="21"/>
        </w:rPr>
      </w:pPr>
      <w:r w:rsidRPr="00E966E6">
        <w:rPr>
          <w:rFonts w:ascii="Times New Roman" w:eastAsia="宋体" w:hAnsi="Times New Roman" w:cs="Times New Roman"/>
          <w:szCs w:val="21"/>
        </w:rPr>
        <w:br w:type="page"/>
      </w:r>
    </w:p>
    <w:p w14:paraId="78E1D0E7" w14:textId="77777777" w:rsidR="00E737EF" w:rsidRPr="00E966E6" w:rsidRDefault="00E737EF" w:rsidP="00E737EF">
      <w:pPr>
        <w:spacing w:line="360" w:lineRule="auto"/>
        <w:rPr>
          <w:rFonts w:ascii="Times New Roman" w:eastAsia="宋体" w:hAnsi="Times New Roman" w:cs="Times New Roman"/>
          <w:b/>
          <w:i/>
          <w:sz w:val="22"/>
        </w:rPr>
      </w:pPr>
      <w:r w:rsidRPr="00E966E6">
        <w:rPr>
          <w:rFonts w:ascii="Times New Roman" w:eastAsia="宋体" w:hAnsi="Times New Roman" w:cs="Times New Roman"/>
          <w:b/>
          <w:sz w:val="22"/>
        </w:rPr>
        <w:lastRenderedPageBreak/>
        <w:t xml:space="preserve">Table S4. </w:t>
      </w:r>
      <w:r w:rsidRPr="00E966E6">
        <w:rPr>
          <w:rFonts w:ascii="Times New Roman" w:eastAsia="宋体" w:hAnsi="Times New Roman" w:cs="Times New Roman"/>
          <w:sz w:val="22"/>
        </w:rPr>
        <w:t>Statistic parameters and model selection for the relationships between canopy chlorophyll content (CHL, y1 values) and canopy leaf nitrogen content (CLN, y2 values) with spectral vegetation indices (x values) across the alpine grassland transect (</w:t>
      </w:r>
      <w:r w:rsidRPr="00E966E6">
        <w:rPr>
          <w:rFonts w:ascii="Times New Roman" w:eastAsia="宋体" w:hAnsi="Times New Roman" w:cs="Times New Roman"/>
          <w:i/>
          <w:sz w:val="22"/>
        </w:rPr>
        <w:t>n</w:t>
      </w:r>
      <w:r w:rsidRPr="00E966E6">
        <w:rPr>
          <w:rFonts w:ascii="Times New Roman" w:eastAsia="宋体" w:hAnsi="Times New Roman" w:cs="Times New Roman"/>
          <w:sz w:val="22"/>
        </w:rPr>
        <w:t>=44). Model selection is based on the AIC values of the linear equations</w:t>
      </w:r>
    </w:p>
    <w:tbl>
      <w:tblPr>
        <w:tblW w:w="7655" w:type="dxa"/>
        <w:jc w:val="center"/>
        <w:tblBorders>
          <w:top w:val="single" w:sz="12" w:space="0" w:color="008000"/>
          <w:bottom w:val="single" w:sz="12" w:space="0" w:color="008000"/>
        </w:tblBorders>
        <w:tblLook w:val="01E0" w:firstRow="1" w:lastRow="1" w:firstColumn="1" w:lastColumn="1" w:noHBand="0" w:noVBand="0"/>
      </w:tblPr>
      <w:tblGrid>
        <w:gridCol w:w="993"/>
        <w:gridCol w:w="850"/>
        <w:gridCol w:w="2269"/>
        <w:gridCol w:w="709"/>
        <w:gridCol w:w="992"/>
        <w:gridCol w:w="992"/>
        <w:gridCol w:w="850"/>
      </w:tblGrid>
      <w:tr w:rsidR="00E737EF" w:rsidRPr="00E966E6" w14:paraId="0F057B42" w14:textId="77777777" w:rsidTr="009C6CCE">
        <w:trPr>
          <w:jc w:val="center"/>
        </w:trPr>
        <w:tc>
          <w:tcPr>
            <w:tcW w:w="993" w:type="dxa"/>
            <w:tcBorders>
              <w:top w:val="single" w:sz="12" w:space="0" w:color="auto"/>
              <w:bottom w:val="single" w:sz="6" w:space="0" w:color="auto"/>
            </w:tcBorders>
            <w:shd w:val="clear" w:color="auto" w:fill="D9D9D9" w:themeFill="background1" w:themeFillShade="D9"/>
          </w:tcPr>
          <w:p w14:paraId="0A182AE7" w14:textId="77777777" w:rsidR="00E737EF" w:rsidRPr="00E966E6" w:rsidRDefault="00E737EF" w:rsidP="009C6CCE">
            <w:pPr>
              <w:pStyle w:val="3"/>
              <w:spacing w:after="0"/>
              <w:ind w:leftChars="0" w:left="0"/>
              <w:jc w:val="center"/>
              <w:rPr>
                <w:b/>
                <w:bCs/>
                <w:sz w:val="18"/>
                <w:szCs w:val="18"/>
              </w:rPr>
            </w:pPr>
            <w:r w:rsidRPr="00E966E6">
              <w:rPr>
                <w:b/>
                <w:bCs/>
                <w:sz w:val="18"/>
                <w:szCs w:val="18"/>
              </w:rPr>
              <w:t>Traits</w:t>
            </w:r>
          </w:p>
        </w:tc>
        <w:tc>
          <w:tcPr>
            <w:tcW w:w="850" w:type="dxa"/>
            <w:tcBorders>
              <w:top w:val="single" w:sz="12" w:space="0" w:color="auto"/>
              <w:bottom w:val="single" w:sz="6" w:space="0" w:color="auto"/>
            </w:tcBorders>
            <w:shd w:val="clear" w:color="auto" w:fill="D9D9D9" w:themeFill="background1" w:themeFillShade="D9"/>
            <w:vAlign w:val="center"/>
          </w:tcPr>
          <w:p w14:paraId="5C32927E" w14:textId="77777777" w:rsidR="00E737EF" w:rsidRPr="00E966E6" w:rsidRDefault="00E737EF" w:rsidP="009C6CCE">
            <w:pPr>
              <w:pStyle w:val="3"/>
              <w:spacing w:after="0"/>
              <w:ind w:leftChars="0" w:left="0"/>
              <w:jc w:val="center"/>
              <w:rPr>
                <w:b/>
                <w:bCs/>
                <w:sz w:val="18"/>
                <w:szCs w:val="18"/>
              </w:rPr>
            </w:pPr>
            <w:r w:rsidRPr="00E966E6">
              <w:rPr>
                <w:b/>
                <w:bCs/>
                <w:sz w:val="18"/>
                <w:szCs w:val="18"/>
              </w:rPr>
              <w:t>VIs</w:t>
            </w:r>
          </w:p>
        </w:tc>
        <w:tc>
          <w:tcPr>
            <w:tcW w:w="2269" w:type="dxa"/>
            <w:tcBorders>
              <w:top w:val="single" w:sz="12" w:space="0" w:color="auto"/>
              <w:bottom w:val="single" w:sz="6" w:space="0" w:color="auto"/>
            </w:tcBorders>
            <w:shd w:val="clear" w:color="auto" w:fill="D9D9D9" w:themeFill="background1" w:themeFillShade="D9"/>
            <w:vAlign w:val="center"/>
          </w:tcPr>
          <w:p w14:paraId="1B2ADCEB" w14:textId="77777777" w:rsidR="00E737EF" w:rsidRPr="00E966E6" w:rsidRDefault="00E737EF" w:rsidP="009C6CCE">
            <w:pPr>
              <w:pStyle w:val="3"/>
              <w:spacing w:after="0"/>
              <w:ind w:leftChars="0" w:left="0"/>
              <w:jc w:val="center"/>
              <w:rPr>
                <w:b/>
                <w:bCs/>
                <w:sz w:val="18"/>
                <w:szCs w:val="18"/>
              </w:rPr>
            </w:pPr>
            <w:r w:rsidRPr="00E966E6">
              <w:rPr>
                <w:b/>
                <w:bCs/>
                <w:sz w:val="18"/>
                <w:szCs w:val="18"/>
              </w:rPr>
              <w:t>Equation</w:t>
            </w:r>
          </w:p>
        </w:tc>
        <w:tc>
          <w:tcPr>
            <w:tcW w:w="709" w:type="dxa"/>
            <w:tcBorders>
              <w:top w:val="single" w:sz="12" w:space="0" w:color="auto"/>
              <w:bottom w:val="single" w:sz="6" w:space="0" w:color="auto"/>
            </w:tcBorders>
            <w:shd w:val="clear" w:color="auto" w:fill="D9D9D9" w:themeFill="background1" w:themeFillShade="D9"/>
          </w:tcPr>
          <w:p w14:paraId="5669E17C"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R</w:t>
            </w:r>
            <w:r w:rsidRPr="00E966E6">
              <w:rPr>
                <w:b/>
                <w:bCs/>
                <w:sz w:val="18"/>
                <w:szCs w:val="18"/>
                <w:vertAlign w:val="superscript"/>
              </w:rPr>
              <w:t>2</w:t>
            </w:r>
          </w:p>
        </w:tc>
        <w:tc>
          <w:tcPr>
            <w:tcW w:w="992" w:type="dxa"/>
            <w:tcBorders>
              <w:top w:val="single" w:sz="12" w:space="0" w:color="auto"/>
              <w:bottom w:val="single" w:sz="6" w:space="0" w:color="auto"/>
            </w:tcBorders>
            <w:shd w:val="clear" w:color="auto" w:fill="D9D9D9" w:themeFill="background1" w:themeFillShade="D9"/>
          </w:tcPr>
          <w:p w14:paraId="36FC4224"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 xml:space="preserve">F </w:t>
            </w:r>
            <w:r w:rsidRPr="00E966E6">
              <w:rPr>
                <w:b/>
                <w:bCs/>
                <w:sz w:val="18"/>
                <w:szCs w:val="18"/>
              </w:rPr>
              <w:t>value</w:t>
            </w:r>
          </w:p>
        </w:tc>
        <w:tc>
          <w:tcPr>
            <w:tcW w:w="992" w:type="dxa"/>
            <w:tcBorders>
              <w:top w:val="single" w:sz="12" w:space="0" w:color="auto"/>
              <w:bottom w:val="single" w:sz="6" w:space="0" w:color="auto"/>
            </w:tcBorders>
            <w:shd w:val="clear" w:color="auto" w:fill="D9D9D9" w:themeFill="background1" w:themeFillShade="D9"/>
          </w:tcPr>
          <w:p w14:paraId="06822EBB" w14:textId="77777777" w:rsidR="00E737EF" w:rsidRPr="00E966E6" w:rsidRDefault="00E737EF" w:rsidP="009C6CCE">
            <w:pPr>
              <w:pStyle w:val="3"/>
              <w:spacing w:after="0"/>
              <w:ind w:leftChars="0" w:left="0"/>
              <w:jc w:val="center"/>
              <w:rPr>
                <w:b/>
                <w:bCs/>
                <w:sz w:val="18"/>
                <w:szCs w:val="18"/>
              </w:rPr>
            </w:pPr>
            <w:r w:rsidRPr="00E966E6">
              <w:rPr>
                <w:b/>
                <w:bCs/>
                <w:i/>
                <w:sz w:val="18"/>
                <w:szCs w:val="18"/>
              </w:rPr>
              <w:t>P</w:t>
            </w:r>
            <w:r w:rsidRPr="00E966E6">
              <w:rPr>
                <w:b/>
                <w:bCs/>
                <w:sz w:val="18"/>
                <w:szCs w:val="18"/>
              </w:rPr>
              <w:t xml:space="preserve"> value</w:t>
            </w:r>
          </w:p>
        </w:tc>
        <w:tc>
          <w:tcPr>
            <w:tcW w:w="850" w:type="dxa"/>
            <w:tcBorders>
              <w:top w:val="single" w:sz="12" w:space="0" w:color="auto"/>
              <w:bottom w:val="single" w:sz="6" w:space="0" w:color="auto"/>
            </w:tcBorders>
            <w:shd w:val="clear" w:color="auto" w:fill="D9D9D9" w:themeFill="background1" w:themeFillShade="D9"/>
          </w:tcPr>
          <w:p w14:paraId="4B4772A2" w14:textId="77777777" w:rsidR="00E737EF" w:rsidRPr="00E966E6" w:rsidRDefault="00E737EF" w:rsidP="009C6CCE">
            <w:pPr>
              <w:pStyle w:val="3"/>
              <w:spacing w:after="0"/>
              <w:ind w:leftChars="0" w:left="0"/>
              <w:jc w:val="center"/>
              <w:rPr>
                <w:b/>
                <w:bCs/>
                <w:sz w:val="18"/>
                <w:szCs w:val="18"/>
              </w:rPr>
            </w:pPr>
            <w:r w:rsidRPr="00E966E6">
              <w:rPr>
                <w:b/>
                <w:sz w:val="18"/>
                <w:szCs w:val="18"/>
              </w:rPr>
              <w:t>AIC</w:t>
            </w:r>
          </w:p>
        </w:tc>
      </w:tr>
      <w:tr w:rsidR="00E737EF" w:rsidRPr="00E966E6" w14:paraId="26961A21" w14:textId="77777777" w:rsidTr="009C6CCE">
        <w:trPr>
          <w:jc w:val="center"/>
        </w:trPr>
        <w:tc>
          <w:tcPr>
            <w:tcW w:w="993" w:type="dxa"/>
            <w:vMerge w:val="restart"/>
            <w:vAlign w:val="center"/>
          </w:tcPr>
          <w:p w14:paraId="6056549D" w14:textId="77777777" w:rsidR="00E737EF" w:rsidRPr="00E966E6" w:rsidRDefault="00E737EF" w:rsidP="009C6CCE">
            <w:pPr>
              <w:pStyle w:val="3"/>
              <w:spacing w:after="0"/>
              <w:ind w:leftChars="0" w:left="0"/>
              <w:jc w:val="center"/>
              <w:rPr>
                <w:sz w:val="18"/>
                <w:szCs w:val="18"/>
              </w:rPr>
            </w:pPr>
            <w:r w:rsidRPr="00E966E6">
              <w:rPr>
                <w:sz w:val="18"/>
                <w:szCs w:val="18"/>
              </w:rPr>
              <w:t>CHL</w:t>
            </w:r>
          </w:p>
        </w:tc>
        <w:tc>
          <w:tcPr>
            <w:tcW w:w="850" w:type="dxa"/>
            <w:shd w:val="clear" w:color="auto" w:fill="auto"/>
          </w:tcPr>
          <w:p w14:paraId="6AF8E95E" w14:textId="77777777" w:rsidR="00E737EF" w:rsidRPr="00E966E6" w:rsidRDefault="00E737EF" w:rsidP="009C6CCE">
            <w:pPr>
              <w:pStyle w:val="3"/>
              <w:spacing w:after="0"/>
              <w:ind w:leftChars="0" w:left="0"/>
              <w:jc w:val="center"/>
              <w:rPr>
                <w:sz w:val="18"/>
                <w:szCs w:val="18"/>
              </w:rPr>
            </w:pPr>
            <w:r w:rsidRPr="00E966E6">
              <w:rPr>
                <w:bCs/>
                <w:sz w:val="18"/>
                <w:szCs w:val="18"/>
              </w:rPr>
              <w:t>NDVI</w:t>
            </w:r>
          </w:p>
        </w:tc>
        <w:tc>
          <w:tcPr>
            <w:tcW w:w="2269" w:type="dxa"/>
            <w:shd w:val="clear" w:color="auto" w:fill="auto"/>
            <w:vAlign w:val="bottom"/>
          </w:tcPr>
          <w:p w14:paraId="6A1DAF49" w14:textId="77777777" w:rsidR="00E737EF" w:rsidRPr="00E966E6" w:rsidRDefault="00E737EF" w:rsidP="009C6CCE">
            <w:pPr>
              <w:widowControl/>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-0.3011 x + 10.7513</w:t>
            </w:r>
          </w:p>
        </w:tc>
        <w:tc>
          <w:tcPr>
            <w:tcW w:w="709" w:type="dxa"/>
            <w:shd w:val="clear" w:color="auto" w:fill="auto"/>
            <w:vAlign w:val="bottom"/>
          </w:tcPr>
          <w:p w14:paraId="0FDA725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0.67</w:t>
            </w:r>
          </w:p>
        </w:tc>
        <w:tc>
          <w:tcPr>
            <w:tcW w:w="992" w:type="dxa"/>
            <w:shd w:val="clear" w:color="auto" w:fill="auto"/>
          </w:tcPr>
          <w:p w14:paraId="4A613FE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85.38</w:t>
            </w:r>
          </w:p>
        </w:tc>
        <w:tc>
          <w:tcPr>
            <w:tcW w:w="992" w:type="dxa"/>
            <w:shd w:val="clear" w:color="auto" w:fill="auto"/>
            <w:vAlign w:val="bottom"/>
          </w:tcPr>
          <w:p w14:paraId="0FDC977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1CACA72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148.61</w:t>
            </w:r>
          </w:p>
        </w:tc>
      </w:tr>
      <w:tr w:rsidR="00E737EF" w:rsidRPr="00E966E6" w14:paraId="000F9C68" w14:textId="77777777" w:rsidTr="009C6CCE">
        <w:trPr>
          <w:jc w:val="center"/>
        </w:trPr>
        <w:tc>
          <w:tcPr>
            <w:tcW w:w="993" w:type="dxa"/>
            <w:vMerge/>
          </w:tcPr>
          <w:p w14:paraId="677520FA" w14:textId="77777777" w:rsidR="00E737EF" w:rsidRPr="00E966E6" w:rsidRDefault="00E737EF" w:rsidP="009C6CCE">
            <w:pPr>
              <w:pStyle w:val="3"/>
              <w:spacing w:after="0"/>
              <w:ind w:leftChars="0" w:left="0"/>
              <w:jc w:val="center"/>
              <w:rPr>
                <w:kern w:val="0"/>
                <w:sz w:val="18"/>
                <w:szCs w:val="18"/>
              </w:rPr>
            </w:pPr>
          </w:p>
        </w:tc>
        <w:tc>
          <w:tcPr>
            <w:tcW w:w="850" w:type="dxa"/>
            <w:shd w:val="clear" w:color="auto" w:fill="auto"/>
          </w:tcPr>
          <w:p w14:paraId="137F117B" w14:textId="77777777" w:rsidR="00E737EF" w:rsidRPr="00E966E6" w:rsidRDefault="00E737EF" w:rsidP="009C6CCE">
            <w:pPr>
              <w:pStyle w:val="3"/>
              <w:spacing w:after="0"/>
              <w:ind w:leftChars="0" w:left="0"/>
              <w:jc w:val="center"/>
              <w:rPr>
                <w:bCs/>
                <w:sz w:val="18"/>
                <w:szCs w:val="18"/>
              </w:rPr>
            </w:pPr>
            <w:r w:rsidRPr="00E966E6">
              <w:rPr>
                <w:kern w:val="0"/>
                <w:sz w:val="18"/>
                <w:szCs w:val="18"/>
              </w:rPr>
              <w:t>EVI</w:t>
            </w:r>
          </w:p>
        </w:tc>
        <w:tc>
          <w:tcPr>
            <w:tcW w:w="2269" w:type="dxa"/>
            <w:shd w:val="clear" w:color="auto" w:fill="auto"/>
            <w:vAlign w:val="bottom"/>
          </w:tcPr>
          <w:p w14:paraId="0CCE5C6D"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-0.3263 x + 17.233</w:t>
            </w:r>
          </w:p>
        </w:tc>
        <w:tc>
          <w:tcPr>
            <w:tcW w:w="709" w:type="dxa"/>
            <w:shd w:val="clear" w:color="auto" w:fill="auto"/>
            <w:vAlign w:val="bottom"/>
          </w:tcPr>
          <w:p w14:paraId="63BC72A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0.66</w:t>
            </w:r>
          </w:p>
        </w:tc>
        <w:tc>
          <w:tcPr>
            <w:tcW w:w="992" w:type="dxa"/>
            <w:shd w:val="clear" w:color="auto" w:fill="auto"/>
          </w:tcPr>
          <w:p w14:paraId="4F882FB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80.68</w:t>
            </w:r>
          </w:p>
        </w:tc>
        <w:tc>
          <w:tcPr>
            <w:tcW w:w="992" w:type="dxa"/>
            <w:shd w:val="clear" w:color="auto" w:fill="auto"/>
            <w:vAlign w:val="bottom"/>
          </w:tcPr>
          <w:p w14:paraId="369B434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7D71567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150.26</w:t>
            </w:r>
          </w:p>
        </w:tc>
      </w:tr>
      <w:tr w:rsidR="00E737EF" w:rsidRPr="00E966E6" w14:paraId="2E6B4F60" w14:textId="77777777" w:rsidTr="009C6CCE">
        <w:trPr>
          <w:jc w:val="center"/>
        </w:trPr>
        <w:tc>
          <w:tcPr>
            <w:tcW w:w="993" w:type="dxa"/>
            <w:vMerge/>
          </w:tcPr>
          <w:p w14:paraId="71EFEEA9" w14:textId="77777777" w:rsidR="00E737EF" w:rsidRPr="00E966E6" w:rsidRDefault="00E737EF" w:rsidP="009C6CCE">
            <w:pPr>
              <w:pStyle w:val="3"/>
              <w:spacing w:after="0"/>
              <w:ind w:leftChars="0" w:left="0"/>
              <w:jc w:val="center"/>
              <w:rPr>
                <w:bCs/>
                <w:sz w:val="18"/>
                <w:szCs w:val="18"/>
              </w:rPr>
            </w:pPr>
          </w:p>
        </w:tc>
        <w:tc>
          <w:tcPr>
            <w:tcW w:w="850" w:type="dxa"/>
            <w:shd w:val="clear" w:color="auto" w:fill="auto"/>
            <w:vAlign w:val="center"/>
          </w:tcPr>
          <w:p w14:paraId="1CA3C208" w14:textId="77777777" w:rsidR="00E737EF" w:rsidRPr="00E966E6" w:rsidRDefault="00E737EF" w:rsidP="009C6CCE">
            <w:pPr>
              <w:pStyle w:val="3"/>
              <w:spacing w:after="0"/>
              <w:ind w:leftChars="0" w:left="0"/>
              <w:jc w:val="center"/>
              <w:rPr>
                <w:bCs/>
                <w:sz w:val="18"/>
                <w:szCs w:val="18"/>
              </w:rPr>
            </w:pPr>
            <w:r w:rsidRPr="00E966E6">
              <w:rPr>
                <w:bCs/>
                <w:sz w:val="18"/>
                <w:szCs w:val="18"/>
              </w:rPr>
              <w:t>S</w:t>
            </w:r>
            <w:r w:rsidRPr="00E966E6">
              <w:rPr>
                <w:kern w:val="0"/>
                <w:sz w:val="18"/>
                <w:szCs w:val="18"/>
              </w:rPr>
              <w:t>R</w:t>
            </w:r>
          </w:p>
        </w:tc>
        <w:tc>
          <w:tcPr>
            <w:tcW w:w="2269" w:type="dxa"/>
            <w:shd w:val="clear" w:color="auto" w:fill="auto"/>
            <w:vAlign w:val="bottom"/>
          </w:tcPr>
          <w:p w14:paraId="51577F1A"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-0.5508 x + 1.3120</w:t>
            </w:r>
          </w:p>
        </w:tc>
        <w:tc>
          <w:tcPr>
            <w:tcW w:w="709" w:type="dxa"/>
            <w:shd w:val="clear" w:color="auto" w:fill="auto"/>
            <w:vAlign w:val="bottom"/>
          </w:tcPr>
          <w:p w14:paraId="24B3EC4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0.67</w:t>
            </w:r>
          </w:p>
        </w:tc>
        <w:tc>
          <w:tcPr>
            <w:tcW w:w="992" w:type="dxa"/>
            <w:shd w:val="clear" w:color="auto" w:fill="auto"/>
          </w:tcPr>
          <w:p w14:paraId="257B2AF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83.58</w:t>
            </w:r>
          </w:p>
        </w:tc>
        <w:tc>
          <w:tcPr>
            <w:tcW w:w="992" w:type="dxa"/>
            <w:shd w:val="clear" w:color="auto" w:fill="auto"/>
            <w:vAlign w:val="bottom"/>
          </w:tcPr>
          <w:p w14:paraId="012D20A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3B4A59F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149.24</w:t>
            </w:r>
          </w:p>
        </w:tc>
      </w:tr>
      <w:tr w:rsidR="00E737EF" w:rsidRPr="00E966E6" w14:paraId="13F01107" w14:textId="77777777" w:rsidTr="009C6CCE">
        <w:trPr>
          <w:jc w:val="center"/>
        </w:trPr>
        <w:tc>
          <w:tcPr>
            <w:tcW w:w="993" w:type="dxa"/>
            <w:vMerge/>
          </w:tcPr>
          <w:p w14:paraId="65D0DC9B" w14:textId="77777777" w:rsidR="00E737EF" w:rsidRPr="00E966E6" w:rsidRDefault="00E737EF" w:rsidP="009C6CCE">
            <w:pPr>
              <w:pStyle w:val="3"/>
              <w:spacing w:after="0"/>
              <w:ind w:leftChars="0" w:left="0"/>
              <w:jc w:val="center"/>
              <w:rPr>
                <w:kern w:val="0"/>
                <w:sz w:val="18"/>
                <w:szCs w:val="18"/>
              </w:rPr>
            </w:pPr>
          </w:p>
        </w:tc>
        <w:tc>
          <w:tcPr>
            <w:tcW w:w="850" w:type="dxa"/>
            <w:shd w:val="clear" w:color="auto" w:fill="auto"/>
          </w:tcPr>
          <w:p w14:paraId="18AC1222" w14:textId="77777777" w:rsidR="00E737EF" w:rsidRPr="00E966E6" w:rsidRDefault="00E737EF" w:rsidP="009C6CCE">
            <w:pPr>
              <w:pStyle w:val="3"/>
              <w:spacing w:after="0"/>
              <w:ind w:leftChars="0" w:left="0"/>
              <w:jc w:val="center"/>
              <w:rPr>
                <w:kern w:val="0"/>
                <w:sz w:val="18"/>
                <w:szCs w:val="18"/>
              </w:rPr>
            </w:pPr>
            <w:proofErr w:type="spellStart"/>
            <w:r w:rsidRPr="00E966E6">
              <w:rPr>
                <w:kern w:val="0"/>
                <w:sz w:val="18"/>
                <w:szCs w:val="18"/>
              </w:rPr>
              <w:t>reNDVI</w:t>
            </w:r>
            <w:proofErr w:type="spellEnd"/>
          </w:p>
        </w:tc>
        <w:tc>
          <w:tcPr>
            <w:tcW w:w="2269" w:type="dxa"/>
            <w:shd w:val="clear" w:color="auto" w:fill="auto"/>
            <w:vAlign w:val="bottom"/>
          </w:tcPr>
          <w:p w14:paraId="1C406471"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-0.2457 x + 15.6508</w:t>
            </w:r>
          </w:p>
        </w:tc>
        <w:tc>
          <w:tcPr>
            <w:tcW w:w="709" w:type="dxa"/>
            <w:shd w:val="clear" w:color="auto" w:fill="auto"/>
            <w:vAlign w:val="bottom"/>
          </w:tcPr>
          <w:p w14:paraId="6D59FE7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0.62</w:t>
            </w:r>
          </w:p>
        </w:tc>
        <w:tc>
          <w:tcPr>
            <w:tcW w:w="992" w:type="dxa"/>
            <w:shd w:val="clear" w:color="auto" w:fill="auto"/>
          </w:tcPr>
          <w:p w14:paraId="30841D0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69.52</w:t>
            </w:r>
          </w:p>
        </w:tc>
        <w:tc>
          <w:tcPr>
            <w:tcW w:w="992" w:type="dxa"/>
            <w:shd w:val="clear" w:color="auto" w:fill="auto"/>
            <w:vAlign w:val="bottom"/>
          </w:tcPr>
          <w:p w14:paraId="5759A04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2466B9B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154.46</w:t>
            </w:r>
          </w:p>
        </w:tc>
      </w:tr>
      <w:tr w:rsidR="00E737EF" w:rsidRPr="00E966E6" w14:paraId="42A645F7" w14:textId="77777777" w:rsidTr="009C6CCE">
        <w:trPr>
          <w:jc w:val="center"/>
        </w:trPr>
        <w:tc>
          <w:tcPr>
            <w:tcW w:w="993" w:type="dxa"/>
            <w:vMerge/>
          </w:tcPr>
          <w:p w14:paraId="7BCA0811" w14:textId="77777777" w:rsidR="00E737EF" w:rsidRPr="00E966E6" w:rsidRDefault="00E737EF" w:rsidP="009C6CCE">
            <w:pPr>
              <w:pStyle w:val="3"/>
              <w:spacing w:after="0"/>
              <w:ind w:leftChars="0" w:left="0"/>
              <w:jc w:val="center"/>
              <w:rPr>
                <w:kern w:val="0"/>
                <w:sz w:val="18"/>
                <w:szCs w:val="18"/>
              </w:rPr>
            </w:pPr>
          </w:p>
        </w:tc>
        <w:tc>
          <w:tcPr>
            <w:tcW w:w="850" w:type="dxa"/>
            <w:shd w:val="clear" w:color="auto" w:fill="auto"/>
          </w:tcPr>
          <w:p w14:paraId="10A45BCE" w14:textId="77777777" w:rsidR="00E737EF" w:rsidRPr="00E966E6" w:rsidRDefault="00E737EF" w:rsidP="009C6CCE">
            <w:pPr>
              <w:pStyle w:val="3"/>
              <w:spacing w:after="0"/>
              <w:ind w:leftChars="0" w:left="0"/>
              <w:jc w:val="center"/>
              <w:rPr>
                <w:kern w:val="0"/>
                <w:sz w:val="18"/>
                <w:szCs w:val="18"/>
              </w:rPr>
            </w:pPr>
            <w:proofErr w:type="spellStart"/>
            <w:r w:rsidRPr="00E966E6">
              <w:rPr>
                <w:kern w:val="0"/>
                <w:sz w:val="18"/>
                <w:szCs w:val="18"/>
              </w:rPr>
              <w:t>CI</w:t>
            </w:r>
            <w:r w:rsidRPr="00E966E6">
              <w:rPr>
                <w:kern w:val="0"/>
                <w:sz w:val="18"/>
                <w:szCs w:val="18"/>
                <w:vertAlign w:val="subscript"/>
              </w:rPr>
              <w:t>green</w:t>
            </w:r>
            <w:proofErr w:type="spellEnd"/>
          </w:p>
        </w:tc>
        <w:tc>
          <w:tcPr>
            <w:tcW w:w="2269" w:type="dxa"/>
            <w:shd w:val="clear" w:color="auto" w:fill="auto"/>
            <w:vAlign w:val="bottom"/>
          </w:tcPr>
          <w:p w14:paraId="0C62A968"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-0.7496 x + 2.6198</w:t>
            </w:r>
          </w:p>
        </w:tc>
        <w:tc>
          <w:tcPr>
            <w:tcW w:w="709" w:type="dxa"/>
            <w:shd w:val="clear" w:color="auto" w:fill="auto"/>
            <w:vAlign w:val="bottom"/>
          </w:tcPr>
          <w:p w14:paraId="4009BDC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0.56</w:t>
            </w:r>
          </w:p>
        </w:tc>
        <w:tc>
          <w:tcPr>
            <w:tcW w:w="992" w:type="dxa"/>
            <w:shd w:val="clear" w:color="auto" w:fill="auto"/>
          </w:tcPr>
          <w:p w14:paraId="50C1F0E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54.46</w:t>
            </w:r>
          </w:p>
        </w:tc>
        <w:tc>
          <w:tcPr>
            <w:tcW w:w="992" w:type="dxa"/>
            <w:shd w:val="clear" w:color="auto" w:fill="auto"/>
            <w:vAlign w:val="bottom"/>
          </w:tcPr>
          <w:p w14:paraId="3B42B81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099C0CD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160.84</w:t>
            </w:r>
          </w:p>
        </w:tc>
      </w:tr>
      <w:tr w:rsidR="00E737EF" w:rsidRPr="00E966E6" w14:paraId="5C182C54" w14:textId="77777777" w:rsidTr="009C6CCE">
        <w:trPr>
          <w:jc w:val="center"/>
        </w:trPr>
        <w:tc>
          <w:tcPr>
            <w:tcW w:w="993" w:type="dxa"/>
            <w:vMerge/>
          </w:tcPr>
          <w:p w14:paraId="7FD6D9BC" w14:textId="77777777" w:rsidR="00E737EF" w:rsidRPr="00E966E6" w:rsidRDefault="00E737EF" w:rsidP="009C6CCE">
            <w:pPr>
              <w:pStyle w:val="3"/>
              <w:spacing w:after="0"/>
              <w:ind w:leftChars="0" w:left="0"/>
              <w:jc w:val="center"/>
              <w:rPr>
                <w:kern w:val="0"/>
                <w:sz w:val="18"/>
                <w:szCs w:val="18"/>
              </w:rPr>
            </w:pPr>
          </w:p>
        </w:tc>
        <w:tc>
          <w:tcPr>
            <w:tcW w:w="850" w:type="dxa"/>
            <w:shd w:val="clear" w:color="auto" w:fill="auto"/>
          </w:tcPr>
          <w:p w14:paraId="706C0CA9"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CI</w:t>
            </w:r>
            <w:r w:rsidRPr="00E966E6">
              <w:rPr>
                <w:kern w:val="0"/>
                <w:sz w:val="18"/>
                <w:szCs w:val="18"/>
                <w:vertAlign w:val="subscript"/>
              </w:rPr>
              <w:t>red edge</w:t>
            </w:r>
          </w:p>
        </w:tc>
        <w:tc>
          <w:tcPr>
            <w:tcW w:w="2269" w:type="dxa"/>
            <w:shd w:val="clear" w:color="auto" w:fill="auto"/>
            <w:vAlign w:val="bottom"/>
          </w:tcPr>
          <w:p w14:paraId="7C2EA9E6"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0.4981 x + 3.3913</w:t>
            </w:r>
          </w:p>
        </w:tc>
        <w:tc>
          <w:tcPr>
            <w:tcW w:w="709" w:type="dxa"/>
            <w:shd w:val="clear" w:color="auto" w:fill="auto"/>
            <w:vAlign w:val="bottom"/>
          </w:tcPr>
          <w:p w14:paraId="2538DC2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0.59</w:t>
            </w:r>
          </w:p>
        </w:tc>
        <w:tc>
          <w:tcPr>
            <w:tcW w:w="992" w:type="dxa"/>
            <w:shd w:val="clear" w:color="auto" w:fill="auto"/>
          </w:tcPr>
          <w:p w14:paraId="1162D14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59.94</w:t>
            </w:r>
          </w:p>
        </w:tc>
        <w:tc>
          <w:tcPr>
            <w:tcW w:w="992" w:type="dxa"/>
            <w:shd w:val="clear" w:color="auto" w:fill="auto"/>
            <w:vAlign w:val="bottom"/>
          </w:tcPr>
          <w:p w14:paraId="1702ABF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C8B03A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158.41</w:t>
            </w:r>
          </w:p>
        </w:tc>
      </w:tr>
      <w:tr w:rsidR="00E737EF" w:rsidRPr="00E966E6" w14:paraId="73F9F4A6" w14:textId="77777777" w:rsidTr="009C6CCE">
        <w:trPr>
          <w:jc w:val="center"/>
        </w:trPr>
        <w:tc>
          <w:tcPr>
            <w:tcW w:w="993" w:type="dxa"/>
            <w:vMerge/>
          </w:tcPr>
          <w:p w14:paraId="26698CBA" w14:textId="77777777" w:rsidR="00E737EF" w:rsidRPr="00E966E6" w:rsidRDefault="00E737EF" w:rsidP="009C6CCE">
            <w:pPr>
              <w:pStyle w:val="3"/>
              <w:spacing w:after="0"/>
              <w:ind w:leftChars="0" w:left="0"/>
              <w:jc w:val="center"/>
              <w:rPr>
                <w:i/>
                <w:sz w:val="18"/>
                <w:szCs w:val="18"/>
              </w:rPr>
            </w:pPr>
          </w:p>
        </w:tc>
        <w:tc>
          <w:tcPr>
            <w:tcW w:w="850" w:type="dxa"/>
            <w:shd w:val="clear" w:color="auto" w:fill="auto"/>
          </w:tcPr>
          <w:p w14:paraId="3A4878DD"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735</w:t>
            </w:r>
            <w:r w:rsidRPr="00E966E6">
              <w:rPr>
                <w:sz w:val="18"/>
                <w:szCs w:val="18"/>
              </w:rPr>
              <w:t>/</w:t>
            </w:r>
            <w:r w:rsidRPr="00E966E6">
              <w:rPr>
                <w:i/>
                <w:sz w:val="18"/>
                <w:szCs w:val="18"/>
              </w:rPr>
              <w:t>R</w:t>
            </w:r>
            <w:r w:rsidRPr="00E966E6">
              <w:rPr>
                <w:sz w:val="18"/>
                <w:szCs w:val="18"/>
                <w:vertAlign w:val="subscript"/>
              </w:rPr>
              <w:t>700</w:t>
            </w:r>
          </w:p>
        </w:tc>
        <w:tc>
          <w:tcPr>
            <w:tcW w:w="2269" w:type="dxa"/>
            <w:shd w:val="clear" w:color="auto" w:fill="auto"/>
            <w:vAlign w:val="bottom"/>
          </w:tcPr>
          <w:p w14:paraId="09518018"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-3.5814 x + 4.2547</w:t>
            </w:r>
          </w:p>
        </w:tc>
        <w:tc>
          <w:tcPr>
            <w:tcW w:w="709" w:type="dxa"/>
            <w:shd w:val="clear" w:color="auto" w:fill="auto"/>
            <w:vAlign w:val="bottom"/>
          </w:tcPr>
          <w:p w14:paraId="16ABC8F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0.59</w:t>
            </w:r>
          </w:p>
        </w:tc>
        <w:tc>
          <w:tcPr>
            <w:tcW w:w="992" w:type="dxa"/>
            <w:shd w:val="clear" w:color="auto" w:fill="auto"/>
          </w:tcPr>
          <w:p w14:paraId="5749D165"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59.7</w:t>
            </w:r>
          </w:p>
        </w:tc>
        <w:tc>
          <w:tcPr>
            <w:tcW w:w="992" w:type="dxa"/>
            <w:shd w:val="clear" w:color="auto" w:fill="auto"/>
            <w:vAlign w:val="bottom"/>
          </w:tcPr>
          <w:p w14:paraId="45F300D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1673CFD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158.51</w:t>
            </w:r>
          </w:p>
        </w:tc>
      </w:tr>
      <w:tr w:rsidR="00E737EF" w:rsidRPr="00E966E6" w14:paraId="1C270CAF" w14:textId="77777777" w:rsidTr="009C6CCE">
        <w:trPr>
          <w:jc w:val="center"/>
        </w:trPr>
        <w:tc>
          <w:tcPr>
            <w:tcW w:w="993" w:type="dxa"/>
            <w:vMerge/>
          </w:tcPr>
          <w:p w14:paraId="572B7A51" w14:textId="77777777" w:rsidR="00E737EF" w:rsidRPr="00E966E6" w:rsidRDefault="00E737EF" w:rsidP="009C6CCE">
            <w:pPr>
              <w:pStyle w:val="3"/>
              <w:spacing w:after="0"/>
              <w:ind w:leftChars="0" w:left="0"/>
              <w:jc w:val="center"/>
              <w:rPr>
                <w:i/>
                <w:sz w:val="18"/>
                <w:szCs w:val="18"/>
              </w:rPr>
            </w:pPr>
          </w:p>
        </w:tc>
        <w:tc>
          <w:tcPr>
            <w:tcW w:w="850" w:type="dxa"/>
            <w:shd w:val="clear" w:color="auto" w:fill="auto"/>
          </w:tcPr>
          <w:p w14:paraId="3A005290"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685</w:t>
            </w:r>
            <w:r w:rsidRPr="00E966E6">
              <w:rPr>
                <w:sz w:val="18"/>
                <w:szCs w:val="18"/>
              </w:rPr>
              <w:t>/</w:t>
            </w:r>
            <w:r w:rsidRPr="00E966E6">
              <w:rPr>
                <w:i/>
                <w:sz w:val="18"/>
                <w:szCs w:val="18"/>
              </w:rPr>
              <w:t>R</w:t>
            </w:r>
            <w:r w:rsidRPr="00E966E6">
              <w:rPr>
                <w:sz w:val="18"/>
                <w:szCs w:val="18"/>
                <w:vertAlign w:val="subscript"/>
              </w:rPr>
              <w:t>735</w:t>
            </w:r>
          </w:p>
        </w:tc>
        <w:tc>
          <w:tcPr>
            <w:tcW w:w="2269" w:type="dxa"/>
            <w:shd w:val="clear" w:color="auto" w:fill="auto"/>
            <w:vAlign w:val="bottom"/>
          </w:tcPr>
          <w:p w14:paraId="396C2FAF"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9.0786 x – 8.9884</w:t>
            </w:r>
          </w:p>
        </w:tc>
        <w:tc>
          <w:tcPr>
            <w:tcW w:w="709" w:type="dxa"/>
            <w:shd w:val="clear" w:color="auto" w:fill="auto"/>
            <w:vAlign w:val="bottom"/>
          </w:tcPr>
          <w:p w14:paraId="066E3075"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0.65</w:t>
            </w:r>
          </w:p>
        </w:tc>
        <w:tc>
          <w:tcPr>
            <w:tcW w:w="992" w:type="dxa"/>
            <w:shd w:val="clear" w:color="auto" w:fill="auto"/>
          </w:tcPr>
          <w:p w14:paraId="4C45B0D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77.79</w:t>
            </w:r>
          </w:p>
        </w:tc>
        <w:tc>
          <w:tcPr>
            <w:tcW w:w="992" w:type="dxa"/>
            <w:shd w:val="clear" w:color="auto" w:fill="auto"/>
            <w:vAlign w:val="bottom"/>
          </w:tcPr>
          <w:p w14:paraId="289E657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FA6C6D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151.31</w:t>
            </w:r>
          </w:p>
        </w:tc>
      </w:tr>
      <w:tr w:rsidR="00E737EF" w:rsidRPr="00E966E6" w14:paraId="01588541" w14:textId="77777777" w:rsidTr="009C6CCE">
        <w:trPr>
          <w:jc w:val="center"/>
        </w:trPr>
        <w:tc>
          <w:tcPr>
            <w:tcW w:w="993" w:type="dxa"/>
            <w:vMerge/>
          </w:tcPr>
          <w:p w14:paraId="211E629A" w14:textId="77777777" w:rsidR="00E737EF" w:rsidRPr="00E966E6" w:rsidRDefault="00E737EF" w:rsidP="009C6CCE">
            <w:pPr>
              <w:pStyle w:val="3"/>
              <w:spacing w:after="0"/>
              <w:ind w:leftChars="0" w:left="0"/>
              <w:jc w:val="center"/>
              <w:rPr>
                <w:i/>
                <w:sz w:val="18"/>
                <w:szCs w:val="18"/>
              </w:rPr>
            </w:pPr>
          </w:p>
        </w:tc>
        <w:tc>
          <w:tcPr>
            <w:tcW w:w="850" w:type="dxa"/>
            <w:shd w:val="clear" w:color="auto" w:fill="auto"/>
          </w:tcPr>
          <w:p w14:paraId="25B97D4C"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680</w:t>
            </w:r>
            <w:r w:rsidRPr="00E966E6">
              <w:rPr>
                <w:sz w:val="18"/>
                <w:szCs w:val="18"/>
              </w:rPr>
              <w:t>/</w:t>
            </w:r>
            <w:r w:rsidRPr="00E966E6">
              <w:rPr>
                <w:i/>
                <w:sz w:val="18"/>
                <w:szCs w:val="18"/>
              </w:rPr>
              <w:t>R</w:t>
            </w:r>
            <w:r w:rsidRPr="00E966E6">
              <w:rPr>
                <w:sz w:val="18"/>
                <w:szCs w:val="18"/>
                <w:vertAlign w:val="subscript"/>
              </w:rPr>
              <w:t>550</w:t>
            </w:r>
          </w:p>
        </w:tc>
        <w:tc>
          <w:tcPr>
            <w:tcW w:w="2269" w:type="dxa"/>
            <w:shd w:val="clear" w:color="auto" w:fill="auto"/>
            <w:vAlign w:val="bottom"/>
          </w:tcPr>
          <w:p w14:paraId="58088DCC"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12.951 x – 8.215</w:t>
            </w:r>
          </w:p>
        </w:tc>
        <w:tc>
          <w:tcPr>
            <w:tcW w:w="709" w:type="dxa"/>
            <w:shd w:val="clear" w:color="auto" w:fill="auto"/>
            <w:vAlign w:val="bottom"/>
          </w:tcPr>
          <w:p w14:paraId="5B34A5F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0.57</w:t>
            </w:r>
          </w:p>
        </w:tc>
        <w:tc>
          <w:tcPr>
            <w:tcW w:w="992" w:type="dxa"/>
            <w:shd w:val="clear" w:color="auto" w:fill="auto"/>
          </w:tcPr>
          <w:p w14:paraId="0DD10E2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54.84</w:t>
            </w:r>
          </w:p>
        </w:tc>
        <w:tc>
          <w:tcPr>
            <w:tcW w:w="992" w:type="dxa"/>
            <w:shd w:val="clear" w:color="auto" w:fill="auto"/>
            <w:vAlign w:val="bottom"/>
          </w:tcPr>
          <w:p w14:paraId="2818412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4587AF2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160.67</w:t>
            </w:r>
          </w:p>
        </w:tc>
      </w:tr>
      <w:tr w:rsidR="00E737EF" w:rsidRPr="00E966E6" w14:paraId="2E8C3AA8" w14:textId="77777777" w:rsidTr="009C6CCE">
        <w:trPr>
          <w:jc w:val="center"/>
        </w:trPr>
        <w:tc>
          <w:tcPr>
            <w:tcW w:w="993" w:type="dxa"/>
            <w:vMerge/>
          </w:tcPr>
          <w:p w14:paraId="3BFCC6A9" w14:textId="77777777" w:rsidR="00E737EF" w:rsidRPr="00E966E6" w:rsidRDefault="00E737EF" w:rsidP="009C6CCE">
            <w:pPr>
              <w:pStyle w:val="3"/>
              <w:spacing w:after="0"/>
              <w:ind w:leftChars="0" w:left="0"/>
              <w:jc w:val="center"/>
              <w:rPr>
                <w:sz w:val="18"/>
                <w:szCs w:val="18"/>
              </w:rPr>
            </w:pPr>
          </w:p>
        </w:tc>
        <w:tc>
          <w:tcPr>
            <w:tcW w:w="850" w:type="dxa"/>
            <w:shd w:val="clear" w:color="auto" w:fill="auto"/>
          </w:tcPr>
          <w:p w14:paraId="6B5E1623" w14:textId="77777777" w:rsidR="00E737EF" w:rsidRPr="00E966E6" w:rsidRDefault="00E737EF" w:rsidP="009C6CCE">
            <w:pPr>
              <w:pStyle w:val="3"/>
              <w:spacing w:after="0"/>
              <w:ind w:leftChars="0" w:left="0"/>
              <w:jc w:val="center"/>
              <w:rPr>
                <w:bCs/>
                <w:sz w:val="18"/>
                <w:szCs w:val="18"/>
              </w:rPr>
            </w:pPr>
            <w:r w:rsidRPr="00E966E6">
              <w:rPr>
                <w:sz w:val="18"/>
                <w:szCs w:val="18"/>
              </w:rPr>
              <w:t>ACI</w:t>
            </w:r>
          </w:p>
        </w:tc>
        <w:tc>
          <w:tcPr>
            <w:tcW w:w="2269" w:type="dxa"/>
            <w:shd w:val="clear" w:color="auto" w:fill="auto"/>
            <w:vAlign w:val="bottom"/>
          </w:tcPr>
          <w:p w14:paraId="138432B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-1.9743 x + 1.5228</w:t>
            </w:r>
          </w:p>
        </w:tc>
        <w:tc>
          <w:tcPr>
            <w:tcW w:w="709" w:type="dxa"/>
            <w:shd w:val="clear" w:color="auto" w:fill="auto"/>
            <w:vAlign w:val="bottom"/>
          </w:tcPr>
          <w:p w14:paraId="519AE6B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0.55</w:t>
            </w:r>
          </w:p>
        </w:tc>
        <w:tc>
          <w:tcPr>
            <w:tcW w:w="992" w:type="dxa"/>
            <w:shd w:val="clear" w:color="auto" w:fill="auto"/>
          </w:tcPr>
          <w:p w14:paraId="3E917F2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51</w:t>
            </w:r>
          </w:p>
        </w:tc>
        <w:tc>
          <w:tcPr>
            <w:tcW w:w="992" w:type="dxa"/>
            <w:shd w:val="clear" w:color="auto" w:fill="auto"/>
            <w:vAlign w:val="bottom"/>
          </w:tcPr>
          <w:p w14:paraId="6EC6D28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C867D9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162.45</w:t>
            </w:r>
          </w:p>
        </w:tc>
      </w:tr>
      <w:tr w:rsidR="00E737EF" w:rsidRPr="00E966E6" w14:paraId="18FD0F79" w14:textId="77777777" w:rsidTr="009C6CCE">
        <w:trPr>
          <w:jc w:val="center"/>
        </w:trPr>
        <w:tc>
          <w:tcPr>
            <w:tcW w:w="993" w:type="dxa"/>
            <w:vMerge/>
          </w:tcPr>
          <w:p w14:paraId="54B31918" w14:textId="77777777" w:rsidR="00E737EF" w:rsidRPr="00E966E6" w:rsidRDefault="00E737EF" w:rsidP="009C6CCE">
            <w:pPr>
              <w:pStyle w:val="3"/>
              <w:spacing w:after="0"/>
              <w:ind w:leftChars="0" w:left="0"/>
              <w:jc w:val="center"/>
              <w:rPr>
                <w:kern w:val="0"/>
                <w:sz w:val="18"/>
                <w:szCs w:val="18"/>
              </w:rPr>
            </w:pPr>
          </w:p>
        </w:tc>
        <w:tc>
          <w:tcPr>
            <w:tcW w:w="850" w:type="dxa"/>
            <w:tcBorders>
              <w:top w:val="nil"/>
              <w:bottom w:val="nil"/>
            </w:tcBorders>
            <w:shd w:val="clear" w:color="auto" w:fill="auto"/>
          </w:tcPr>
          <w:p w14:paraId="75D6944B" w14:textId="77777777" w:rsidR="00E737EF" w:rsidRPr="00E966E6" w:rsidRDefault="00E737EF" w:rsidP="009C6CCE">
            <w:pPr>
              <w:pStyle w:val="3"/>
              <w:spacing w:after="0"/>
              <w:ind w:leftChars="0" w:left="0"/>
              <w:jc w:val="center"/>
              <w:rPr>
                <w:bCs/>
                <w:sz w:val="18"/>
                <w:szCs w:val="18"/>
              </w:rPr>
            </w:pPr>
            <w:r w:rsidRPr="00E966E6">
              <w:rPr>
                <w:kern w:val="0"/>
                <w:sz w:val="18"/>
                <w:szCs w:val="18"/>
              </w:rPr>
              <w:t>MTCI</w:t>
            </w:r>
          </w:p>
        </w:tc>
        <w:tc>
          <w:tcPr>
            <w:tcW w:w="2269" w:type="dxa"/>
            <w:tcBorders>
              <w:top w:val="nil"/>
              <w:bottom w:val="nil"/>
            </w:tcBorders>
            <w:shd w:val="clear" w:color="auto" w:fill="auto"/>
            <w:vAlign w:val="bottom"/>
          </w:tcPr>
          <w:p w14:paraId="4403F4A3"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0.6260 x + 5.3001</w:t>
            </w:r>
          </w:p>
        </w:tc>
        <w:tc>
          <w:tcPr>
            <w:tcW w:w="709" w:type="dxa"/>
            <w:tcBorders>
              <w:top w:val="nil"/>
              <w:bottom w:val="nil"/>
            </w:tcBorders>
            <w:shd w:val="clear" w:color="auto" w:fill="auto"/>
            <w:vAlign w:val="bottom"/>
          </w:tcPr>
          <w:p w14:paraId="66CCE09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0.61</w:t>
            </w:r>
          </w:p>
        </w:tc>
        <w:tc>
          <w:tcPr>
            <w:tcW w:w="992" w:type="dxa"/>
            <w:tcBorders>
              <w:top w:val="nil"/>
              <w:bottom w:val="nil"/>
            </w:tcBorders>
            <w:shd w:val="clear" w:color="auto" w:fill="auto"/>
          </w:tcPr>
          <w:p w14:paraId="5CCFDBD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66.3</w:t>
            </w:r>
          </w:p>
        </w:tc>
        <w:tc>
          <w:tcPr>
            <w:tcW w:w="992" w:type="dxa"/>
            <w:tcBorders>
              <w:top w:val="nil"/>
              <w:bottom w:val="nil"/>
            </w:tcBorders>
            <w:shd w:val="clear" w:color="auto" w:fill="auto"/>
            <w:vAlign w:val="bottom"/>
          </w:tcPr>
          <w:p w14:paraId="2D32882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069EE67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155.75</w:t>
            </w:r>
          </w:p>
        </w:tc>
      </w:tr>
      <w:tr w:rsidR="00E737EF" w:rsidRPr="00E966E6" w14:paraId="1C71D4EC" w14:textId="77777777" w:rsidTr="009C6CCE">
        <w:trPr>
          <w:jc w:val="center"/>
        </w:trPr>
        <w:tc>
          <w:tcPr>
            <w:tcW w:w="993" w:type="dxa"/>
            <w:vMerge/>
          </w:tcPr>
          <w:p w14:paraId="3F474210" w14:textId="77777777" w:rsidR="00E737EF" w:rsidRPr="00E966E6" w:rsidRDefault="00E737EF" w:rsidP="009C6CCE">
            <w:pPr>
              <w:pStyle w:val="3"/>
              <w:spacing w:after="0"/>
              <w:ind w:leftChars="0" w:left="0"/>
              <w:jc w:val="center"/>
              <w:rPr>
                <w:kern w:val="0"/>
                <w:sz w:val="18"/>
                <w:szCs w:val="18"/>
              </w:rPr>
            </w:pPr>
          </w:p>
        </w:tc>
        <w:tc>
          <w:tcPr>
            <w:tcW w:w="850" w:type="dxa"/>
            <w:tcBorders>
              <w:top w:val="nil"/>
              <w:bottom w:val="nil"/>
            </w:tcBorders>
            <w:shd w:val="clear" w:color="auto" w:fill="auto"/>
          </w:tcPr>
          <w:p w14:paraId="2BBE46FE" w14:textId="77777777" w:rsidR="00E737EF" w:rsidRPr="00E966E6" w:rsidRDefault="00E737EF" w:rsidP="009C6CCE">
            <w:pPr>
              <w:pStyle w:val="3"/>
              <w:spacing w:after="0"/>
              <w:ind w:leftChars="0" w:left="0"/>
              <w:jc w:val="center"/>
              <w:rPr>
                <w:kern w:val="0"/>
                <w:sz w:val="18"/>
                <w:szCs w:val="18"/>
              </w:rPr>
            </w:pPr>
            <w:r w:rsidRPr="00E966E6">
              <w:rPr>
                <w:sz w:val="18"/>
                <w:szCs w:val="18"/>
              </w:rPr>
              <w:t>MARI</w:t>
            </w:r>
          </w:p>
        </w:tc>
        <w:tc>
          <w:tcPr>
            <w:tcW w:w="2269" w:type="dxa"/>
            <w:tcBorders>
              <w:top w:val="nil"/>
              <w:bottom w:val="nil"/>
            </w:tcBorders>
            <w:shd w:val="clear" w:color="auto" w:fill="auto"/>
            <w:vAlign w:val="bottom"/>
          </w:tcPr>
          <w:p w14:paraId="3DB63652"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-0.3811 x + 4.4121</w:t>
            </w:r>
          </w:p>
        </w:tc>
        <w:tc>
          <w:tcPr>
            <w:tcW w:w="709" w:type="dxa"/>
            <w:tcBorders>
              <w:top w:val="nil"/>
              <w:bottom w:val="nil"/>
            </w:tcBorders>
            <w:shd w:val="clear" w:color="auto" w:fill="auto"/>
            <w:vAlign w:val="bottom"/>
          </w:tcPr>
          <w:p w14:paraId="124EBC8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0.19</w:t>
            </w:r>
          </w:p>
        </w:tc>
        <w:tc>
          <w:tcPr>
            <w:tcW w:w="992" w:type="dxa"/>
            <w:tcBorders>
              <w:top w:val="nil"/>
              <w:bottom w:val="nil"/>
            </w:tcBorders>
            <w:shd w:val="clear" w:color="auto" w:fill="auto"/>
          </w:tcPr>
          <w:p w14:paraId="71A397F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9.589</w:t>
            </w:r>
          </w:p>
        </w:tc>
        <w:tc>
          <w:tcPr>
            <w:tcW w:w="992" w:type="dxa"/>
            <w:tcBorders>
              <w:top w:val="nil"/>
              <w:bottom w:val="nil"/>
            </w:tcBorders>
            <w:shd w:val="clear" w:color="auto" w:fill="auto"/>
            <w:vAlign w:val="bottom"/>
          </w:tcPr>
          <w:p w14:paraId="2C0950B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0.01</w:t>
            </w:r>
          </w:p>
        </w:tc>
        <w:tc>
          <w:tcPr>
            <w:tcW w:w="850" w:type="dxa"/>
            <w:tcBorders>
              <w:top w:val="nil"/>
              <w:bottom w:val="nil"/>
            </w:tcBorders>
            <w:shd w:val="clear" w:color="auto" w:fill="auto"/>
            <w:vAlign w:val="bottom"/>
          </w:tcPr>
          <w:p w14:paraId="7C6A7E0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188.38</w:t>
            </w:r>
          </w:p>
        </w:tc>
      </w:tr>
      <w:tr w:rsidR="00E737EF" w:rsidRPr="00E966E6" w14:paraId="035E7EB0" w14:textId="77777777" w:rsidTr="009C6CCE">
        <w:trPr>
          <w:jc w:val="center"/>
        </w:trPr>
        <w:tc>
          <w:tcPr>
            <w:tcW w:w="993" w:type="dxa"/>
            <w:vMerge/>
          </w:tcPr>
          <w:p w14:paraId="5602174F"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294506AB" w14:textId="77777777" w:rsidR="00E737EF" w:rsidRPr="00E966E6" w:rsidRDefault="00E737EF" w:rsidP="009C6CCE">
            <w:pPr>
              <w:pStyle w:val="3"/>
              <w:spacing w:after="0"/>
              <w:ind w:leftChars="0" w:left="0"/>
              <w:jc w:val="center"/>
              <w:rPr>
                <w:sz w:val="18"/>
                <w:szCs w:val="18"/>
              </w:rPr>
            </w:pPr>
            <w:r w:rsidRPr="00E966E6">
              <w:rPr>
                <w:sz w:val="18"/>
                <w:szCs w:val="18"/>
              </w:rPr>
              <w:t>ARI</w:t>
            </w:r>
          </w:p>
        </w:tc>
        <w:tc>
          <w:tcPr>
            <w:tcW w:w="2269" w:type="dxa"/>
            <w:tcBorders>
              <w:top w:val="nil"/>
              <w:bottom w:val="nil"/>
            </w:tcBorders>
            <w:shd w:val="clear" w:color="auto" w:fill="auto"/>
            <w:vAlign w:val="bottom"/>
          </w:tcPr>
          <w:p w14:paraId="581DA736"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y1 = 0.9403 x + 0.4329</w:t>
            </w:r>
          </w:p>
        </w:tc>
        <w:tc>
          <w:tcPr>
            <w:tcW w:w="709" w:type="dxa"/>
            <w:tcBorders>
              <w:top w:val="nil"/>
              <w:bottom w:val="nil"/>
            </w:tcBorders>
            <w:shd w:val="clear" w:color="auto" w:fill="auto"/>
            <w:vAlign w:val="bottom"/>
          </w:tcPr>
          <w:p w14:paraId="04A49B5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0.11</w:t>
            </w:r>
          </w:p>
        </w:tc>
        <w:tc>
          <w:tcPr>
            <w:tcW w:w="992" w:type="dxa"/>
            <w:tcBorders>
              <w:top w:val="nil"/>
              <w:bottom w:val="nil"/>
            </w:tcBorders>
            <w:shd w:val="clear" w:color="auto" w:fill="auto"/>
          </w:tcPr>
          <w:p w14:paraId="39E7E81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5.308</w:t>
            </w:r>
          </w:p>
        </w:tc>
        <w:tc>
          <w:tcPr>
            <w:tcW w:w="992" w:type="dxa"/>
            <w:tcBorders>
              <w:top w:val="nil"/>
              <w:bottom w:val="nil"/>
            </w:tcBorders>
            <w:shd w:val="clear" w:color="auto" w:fill="auto"/>
            <w:vAlign w:val="bottom"/>
          </w:tcPr>
          <w:p w14:paraId="10C0916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0.05</w:t>
            </w:r>
          </w:p>
        </w:tc>
        <w:tc>
          <w:tcPr>
            <w:tcW w:w="850" w:type="dxa"/>
            <w:tcBorders>
              <w:top w:val="nil"/>
              <w:bottom w:val="nil"/>
            </w:tcBorders>
            <w:shd w:val="clear" w:color="auto" w:fill="auto"/>
            <w:vAlign w:val="bottom"/>
          </w:tcPr>
          <w:p w14:paraId="4695FED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192.19</w:t>
            </w:r>
          </w:p>
        </w:tc>
      </w:tr>
      <w:tr w:rsidR="00E737EF" w:rsidRPr="00E966E6" w14:paraId="3B525919" w14:textId="77777777" w:rsidTr="009C6CCE">
        <w:trPr>
          <w:jc w:val="center"/>
        </w:trPr>
        <w:tc>
          <w:tcPr>
            <w:tcW w:w="993" w:type="dxa"/>
            <w:vMerge/>
            <w:tcBorders>
              <w:bottom w:val="single" w:sz="4" w:space="0" w:color="auto"/>
            </w:tcBorders>
          </w:tcPr>
          <w:p w14:paraId="5B2ECDB9" w14:textId="77777777" w:rsidR="00E737EF" w:rsidRPr="00E966E6" w:rsidRDefault="00E737EF" w:rsidP="009C6CCE">
            <w:pPr>
              <w:pStyle w:val="3"/>
              <w:spacing w:after="0"/>
              <w:ind w:leftChars="0" w:left="0"/>
              <w:jc w:val="center"/>
              <w:rPr>
                <w:sz w:val="18"/>
                <w:szCs w:val="18"/>
              </w:rPr>
            </w:pPr>
          </w:p>
        </w:tc>
        <w:tc>
          <w:tcPr>
            <w:tcW w:w="850" w:type="dxa"/>
            <w:tcBorders>
              <w:top w:val="nil"/>
              <w:bottom w:val="single" w:sz="4" w:space="0" w:color="auto"/>
            </w:tcBorders>
            <w:shd w:val="clear" w:color="auto" w:fill="auto"/>
          </w:tcPr>
          <w:p w14:paraId="2D971D5B" w14:textId="77777777" w:rsidR="00E737EF" w:rsidRPr="00E966E6" w:rsidRDefault="00E737EF" w:rsidP="009C6CCE">
            <w:pPr>
              <w:pStyle w:val="3"/>
              <w:spacing w:after="0"/>
              <w:ind w:leftChars="0" w:left="0"/>
              <w:jc w:val="center"/>
              <w:rPr>
                <w:sz w:val="18"/>
                <w:szCs w:val="18"/>
              </w:rPr>
            </w:pPr>
            <w:r w:rsidRPr="00E966E6">
              <w:rPr>
                <w:sz w:val="18"/>
                <w:szCs w:val="18"/>
              </w:rPr>
              <w:t>PRI</w:t>
            </w:r>
          </w:p>
        </w:tc>
        <w:tc>
          <w:tcPr>
            <w:tcW w:w="2269" w:type="dxa"/>
            <w:tcBorders>
              <w:top w:val="nil"/>
              <w:bottom w:val="single" w:sz="4" w:space="0" w:color="auto"/>
            </w:tcBorders>
            <w:shd w:val="clear" w:color="auto" w:fill="auto"/>
            <w:vAlign w:val="bottom"/>
          </w:tcPr>
          <w:p w14:paraId="194DFC29" w14:textId="77777777" w:rsidR="00E737EF" w:rsidRPr="00E966E6" w:rsidRDefault="00E737EF" w:rsidP="009C6CCE">
            <w:pPr>
              <w:jc w:val="left"/>
              <w:rPr>
                <w:rFonts w:ascii="Times New Roman" w:eastAsia="等线" w:hAnsi="Times New Roman" w:cs="Times New Roman"/>
                <w:sz w:val="18"/>
                <w:szCs w:val="18"/>
              </w:rPr>
            </w:pPr>
            <w:r w:rsidRPr="00E966E6">
              <w:rPr>
                <w:rFonts w:ascii="Times New Roman" w:eastAsia="等线" w:hAnsi="Times New Roman" w:cs="Times New Roman"/>
                <w:bCs/>
                <w:sz w:val="18"/>
                <w:szCs w:val="18"/>
              </w:rPr>
              <w:t>y1 = 4.376 x + 22.958</w:t>
            </w:r>
          </w:p>
        </w:tc>
        <w:tc>
          <w:tcPr>
            <w:tcW w:w="709" w:type="dxa"/>
            <w:tcBorders>
              <w:top w:val="nil"/>
              <w:bottom w:val="single" w:sz="4" w:space="0" w:color="auto"/>
            </w:tcBorders>
            <w:shd w:val="clear" w:color="auto" w:fill="auto"/>
            <w:vAlign w:val="bottom"/>
          </w:tcPr>
          <w:p w14:paraId="5FCF6B0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0.03</w:t>
            </w:r>
          </w:p>
        </w:tc>
        <w:tc>
          <w:tcPr>
            <w:tcW w:w="992" w:type="dxa"/>
            <w:tcBorders>
              <w:top w:val="nil"/>
              <w:bottom w:val="single" w:sz="4" w:space="0" w:color="auto"/>
            </w:tcBorders>
            <w:shd w:val="clear" w:color="auto" w:fill="auto"/>
          </w:tcPr>
          <w:p w14:paraId="334A36A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1.276</w:t>
            </w:r>
          </w:p>
        </w:tc>
        <w:tc>
          <w:tcPr>
            <w:tcW w:w="992" w:type="dxa"/>
            <w:tcBorders>
              <w:top w:val="nil"/>
              <w:bottom w:val="single" w:sz="4" w:space="0" w:color="auto"/>
            </w:tcBorders>
            <w:shd w:val="clear" w:color="auto" w:fill="auto"/>
            <w:vAlign w:val="bottom"/>
          </w:tcPr>
          <w:p w14:paraId="41204EB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&gt; 0.05</w:t>
            </w:r>
          </w:p>
        </w:tc>
        <w:tc>
          <w:tcPr>
            <w:tcW w:w="850" w:type="dxa"/>
            <w:tcBorders>
              <w:top w:val="nil"/>
              <w:bottom w:val="single" w:sz="4" w:space="0" w:color="auto"/>
            </w:tcBorders>
            <w:shd w:val="clear" w:color="auto" w:fill="auto"/>
            <w:vAlign w:val="bottom"/>
          </w:tcPr>
          <w:p w14:paraId="0F794B8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196.11</w:t>
            </w:r>
          </w:p>
        </w:tc>
      </w:tr>
      <w:tr w:rsidR="00E737EF" w:rsidRPr="00E966E6" w14:paraId="0D3AC83A" w14:textId="77777777" w:rsidTr="009C6CCE">
        <w:trPr>
          <w:jc w:val="center"/>
        </w:trPr>
        <w:tc>
          <w:tcPr>
            <w:tcW w:w="993" w:type="dxa"/>
            <w:vMerge w:val="restart"/>
            <w:tcBorders>
              <w:top w:val="single" w:sz="4" w:space="0" w:color="auto"/>
            </w:tcBorders>
            <w:vAlign w:val="center"/>
          </w:tcPr>
          <w:p w14:paraId="6130E7A0" w14:textId="77777777" w:rsidR="00E737EF" w:rsidRPr="00E966E6" w:rsidRDefault="00E737EF" w:rsidP="009C6CCE">
            <w:pPr>
              <w:pStyle w:val="3"/>
              <w:spacing w:after="0"/>
              <w:ind w:leftChars="0" w:left="0"/>
              <w:jc w:val="center"/>
              <w:rPr>
                <w:sz w:val="18"/>
                <w:szCs w:val="18"/>
              </w:rPr>
            </w:pPr>
            <w:r w:rsidRPr="00E966E6">
              <w:rPr>
                <w:sz w:val="18"/>
                <w:szCs w:val="18"/>
              </w:rPr>
              <w:t>CLN</w:t>
            </w:r>
          </w:p>
        </w:tc>
        <w:tc>
          <w:tcPr>
            <w:tcW w:w="850" w:type="dxa"/>
            <w:tcBorders>
              <w:top w:val="single" w:sz="4" w:space="0" w:color="auto"/>
              <w:bottom w:val="nil"/>
            </w:tcBorders>
            <w:shd w:val="clear" w:color="auto" w:fill="auto"/>
          </w:tcPr>
          <w:p w14:paraId="2C32D345" w14:textId="77777777" w:rsidR="00E737EF" w:rsidRPr="00E966E6" w:rsidRDefault="00E737EF" w:rsidP="009C6CCE">
            <w:pPr>
              <w:pStyle w:val="3"/>
              <w:spacing w:after="0"/>
              <w:ind w:leftChars="0" w:left="0"/>
              <w:jc w:val="center"/>
              <w:rPr>
                <w:sz w:val="18"/>
                <w:szCs w:val="18"/>
              </w:rPr>
            </w:pPr>
            <w:r w:rsidRPr="00E966E6">
              <w:rPr>
                <w:bCs/>
                <w:sz w:val="18"/>
                <w:szCs w:val="18"/>
              </w:rPr>
              <w:t>NDVI</w:t>
            </w:r>
          </w:p>
        </w:tc>
        <w:tc>
          <w:tcPr>
            <w:tcW w:w="2269" w:type="dxa"/>
            <w:tcBorders>
              <w:top w:val="single" w:sz="4" w:space="0" w:color="auto"/>
              <w:bottom w:val="nil"/>
            </w:tcBorders>
            <w:shd w:val="clear" w:color="auto" w:fill="auto"/>
            <w:vAlign w:val="bottom"/>
          </w:tcPr>
          <w:p w14:paraId="34DFD85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-0.2104 x + 4.0940</w:t>
            </w:r>
          </w:p>
        </w:tc>
        <w:tc>
          <w:tcPr>
            <w:tcW w:w="709" w:type="dxa"/>
            <w:tcBorders>
              <w:top w:val="single" w:sz="4" w:space="0" w:color="auto"/>
              <w:bottom w:val="nil"/>
            </w:tcBorders>
            <w:shd w:val="clear" w:color="auto" w:fill="auto"/>
            <w:vAlign w:val="bottom"/>
          </w:tcPr>
          <w:p w14:paraId="0A7BF02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0.76</w:t>
            </w:r>
          </w:p>
        </w:tc>
        <w:tc>
          <w:tcPr>
            <w:tcW w:w="992" w:type="dxa"/>
            <w:tcBorders>
              <w:top w:val="single" w:sz="4" w:space="0" w:color="auto"/>
              <w:bottom w:val="nil"/>
            </w:tcBorders>
            <w:shd w:val="clear" w:color="auto" w:fill="auto"/>
          </w:tcPr>
          <w:p w14:paraId="4FB9D56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130.3</w:t>
            </w:r>
          </w:p>
        </w:tc>
        <w:tc>
          <w:tcPr>
            <w:tcW w:w="992" w:type="dxa"/>
            <w:tcBorders>
              <w:top w:val="single" w:sz="4" w:space="0" w:color="auto"/>
              <w:bottom w:val="nil"/>
            </w:tcBorders>
            <w:shd w:val="clear" w:color="auto" w:fill="auto"/>
            <w:vAlign w:val="bottom"/>
          </w:tcPr>
          <w:p w14:paraId="273B945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single" w:sz="4" w:space="0" w:color="auto"/>
              <w:bottom w:val="nil"/>
            </w:tcBorders>
            <w:shd w:val="clear" w:color="auto" w:fill="auto"/>
            <w:vAlign w:val="bottom"/>
          </w:tcPr>
          <w:p w14:paraId="33B6F75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45.03</w:t>
            </w:r>
          </w:p>
        </w:tc>
      </w:tr>
      <w:tr w:rsidR="00E737EF" w:rsidRPr="00E966E6" w14:paraId="5C66F9F1" w14:textId="77777777" w:rsidTr="009C6CCE">
        <w:trPr>
          <w:jc w:val="center"/>
        </w:trPr>
        <w:tc>
          <w:tcPr>
            <w:tcW w:w="993" w:type="dxa"/>
            <w:vMerge/>
          </w:tcPr>
          <w:p w14:paraId="23201ED5"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224B88FA" w14:textId="77777777" w:rsidR="00E737EF" w:rsidRPr="00E966E6" w:rsidRDefault="00E737EF" w:rsidP="009C6CCE">
            <w:pPr>
              <w:pStyle w:val="3"/>
              <w:spacing w:after="0"/>
              <w:ind w:leftChars="0" w:left="0"/>
              <w:jc w:val="center"/>
              <w:rPr>
                <w:sz w:val="18"/>
                <w:szCs w:val="18"/>
              </w:rPr>
            </w:pPr>
            <w:r w:rsidRPr="00E966E6">
              <w:rPr>
                <w:kern w:val="0"/>
                <w:sz w:val="18"/>
                <w:szCs w:val="18"/>
              </w:rPr>
              <w:t>EVI</w:t>
            </w:r>
          </w:p>
        </w:tc>
        <w:tc>
          <w:tcPr>
            <w:tcW w:w="2269" w:type="dxa"/>
            <w:tcBorders>
              <w:top w:val="nil"/>
              <w:bottom w:val="nil"/>
            </w:tcBorders>
            <w:shd w:val="clear" w:color="auto" w:fill="auto"/>
            <w:vAlign w:val="bottom"/>
          </w:tcPr>
          <w:p w14:paraId="46D2B01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-0.1769 x + 6.2979</w:t>
            </w:r>
          </w:p>
        </w:tc>
        <w:tc>
          <w:tcPr>
            <w:tcW w:w="709" w:type="dxa"/>
            <w:tcBorders>
              <w:top w:val="nil"/>
              <w:bottom w:val="nil"/>
            </w:tcBorders>
            <w:shd w:val="clear" w:color="auto" w:fill="auto"/>
            <w:vAlign w:val="bottom"/>
          </w:tcPr>
          <w:p w14:paraId="1BBB4BD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0.68</w:t>
            </w:r>
          </w:p>
        </w:tc>
        <w:tc>
          <w:tcPr>
            <w:tcW w:w="992" w:type="dxa"/>
            <w:tcBorders>
              <w:top w:val="nil"/>
              <w:bottom w:val="nil"/>
            </w:tcBorders>
            <w:shd w:val="clear" w:color="auto" w:fill="auto"/>
          </w:tcPr>
          <w:p w14:paraId="7B58270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90.68</w:t>
            </w:r>
          </w:p>
        </w:tc>
        <w:tc>
          <w:tcPr>
            <w:tcW w:w="992" w:type="dxa"/>
            <w:tcBorders>
              <w:top w:val="nil"/>
              <w:bottom w:val="nil"/>
            </w:tcBorders>
            <w:shd w:val="clear" w:color="auto" w:fill="auto"/>
            <w:vAlign w:val="bottom"/>
          </w:tcPr>
          <w:p w14:paraId="7FDE27C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08A927C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56.54</w:t>
            </w:r>
          </w:p>
        </w:tc>
      </w:tr>
      <w:tr w:rsidR="00E737EF" w:rsidRPr="00E966E6" w14:paraId="6ADC2885" w14:textId="77777777" w:rsidTr="009C6CCE">
        <w:trPr>
          <w:jc w:val="center"/>
        </w:trPr>
        <w:tc>
          <w:tcPr>
            <w:tcW w:w="993" w:type="dxa"/>
            <w:vMerge/>
          </w:tcPr>
          <w:p w14:paraId="758F82CA"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vAlign w:val="center"/>
          </w:tcPr>
          <w:p w14:paraId="1D998355" w14:textId="77777777" w:rsidR="00E737EF" w:rsidRPr="00E966E6" w:rsidRDefault="00E737EF" w:rsidP="009C6CCE">
            <w:pPr>
              <w:pStyle w:val="3"/>
              <w:spacing w:after="0"/>
              <w:ind w:leftChars="0" w:left="0"/>
              <w:jc w:val="center"/>
              <w:rPr>
                <w:sz w:val="18"/>
                <w:szCs w:val="18"/>
              </w:rPr>
            </w:pPr>
            <w:r w:rsidRPr="00E966E6">
              <w:rPr>
                <w:bCs/>
                <w:sz w:val="18"/>
                <w:szCs w:val="18"/>
              </w:rPr>
              <w:t>S</w:t>
            </w:r>
            <w:r w:rsidRPr="00E966E6">
              <w:rPr>
                <w:kern w:val="0"/>
                <w:sz w:val="18"/>
                <w:szCs w:val="18"/>
              </w:rPr>
              <w:t>R</w:t>
            </w:r>
          </w:p>
        </w:tc>
        <w:tc>
          <w:tcPr>
            <w:tcW w:w="2269" w:type="dxa"/>
            <w:tcBorders>
              <w:top w:val="nil"/>
              <w:bottom w:val="nil"/>
            </w:tcBorders>
            <w:shd w:val="clear" w:color="auto" w:fill="auto"/>
            <w:vAlign w:val="bottom"/>
          </w:tcPr>
          <w:p w14:paraId="255028C6"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-0.32223 x + 0.50685</w:t>
            </w:r>
          </w:p>
        </w:tc>
        <w:tc>
          <w:tcPr>
            <w:tcW w:w="709" w:type="dxa"/>
            <w:tcBorders>
              <w:top w:val="nil"/>
              <w:bottom w:val="nil"/>
            </w:tcBorders>
            <w:shd w:val="clear" w:color="auto" w:fill="auto"/>
            <w:vAlign w:val="bottom"/>
          </w:tcPr>
          <w:p w14:paraId="0F39060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0.77</w:t>
            </w:r>
          </w:p>
        </w:tc>
        <w:tc>
          <w:tcPr>
            <w:tcW w:w="992" w:type="dxa"/>
            <w:tcBorders>
              <w:top w:val="nil"/>
              <w:bottom w:val="nil"/>
            </w:tcBorders>
            <w:shd w:val="clear" w:color="auto" w:fill="auto"/>
          </w:tcPr>
          <w:p w14:paraId="19A9FD9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143.0</w:t>
            </w:r>
          </w:p>
        </w:tc>
        <w:tc>
          <w:tcPr>
            <w:tcW w:w="992" w:type="dxa"/>
            <w:tcBorders>
              <w:top w:val="nil"/>
              <w:bottom w:val="nil"/>
            </w:tcBorders>
            <w:shd w:val="clear" w:color="auto" w:fill="auto"/>
            <w:vAlign w:val="bottom"/>
          </w:tcPr>
          <w:p w14:paraId="297132D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76B7238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41.92</w:t>
            </w:r>
          </w:p>
        </w:tc>
      </w:tr>
      <w:tr w:rsidR="00E737EF" w:rsidRPr="00E966E6" w14:paraId="4C1B7F36" w14:textId="77777777" w:rsidTr="009C6CCE">
        <w:trPr>
          <w:jc w:val="center"/>
        </w:trPr>
        <w:tc>
          <w:tcPr>
            <w:tcW w:w="993" w:type="dxa"/>
            <w:vMerge/>
          </w:tcPr>
          <w:p w14:paraId="1B0B7506"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219520A7" w14:textId="77777777" w:rsidR="00E737EF" w:rsidRPr="00E966E6" w:rsidRDefault="00E737EF" w:rsidP="009C6CCE">
            <w:pPr>
              <w:pStyle w:val="3"/>
              <w:spacing w:after="0"/>
              <w:ind w:leftChars="0" w:left="0"/>
              <w:jc w:val="center"/>
              <w:rPr>
                <w:sz w:val="18"/>
                <w:szCs w:val="18"/>
              </w:rPr>
            </w:pPr>
            <w:proofErr w:type="spellStart"/>
            <w:r w:rsidRPr="00E966E6">
              <w:rPr>
                <w:kern w:val="0"/>
                <w:sz w:val="18"/>
                <w:szCs w:val="18"/>
              </w:rPr>
              <w:t>reNDVI</w:t>
            </w:r>
            <w:proofErr w:type="spellEnd"/>
          </w:p>
        </w:tc>
        <w:tc>
          <w:tcPr>
            <w:tcW w:w="2269" w:type="dxa"/>
            <w:tcBorders>
              <w:top w:val="nil"/>
              <w:bottom w:val="nil"/>
            </w:tcBorders>
            <w:shd w:val="clear" w:color="auto" w:fill="auto"/>
            <w:vAlign w:val="bottom"/>
          </w:tcPr>
          <w:p w14:paraId="7112665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-0.2221 x + 6.1483</w:t>
            </w:r>
          </w:p>
        </w:tc>
        <w:tc>
          <w:tcPr>
            <w:tcW w:w="709" w:type="dxa"/>
            <w:tcBorders>
              <w:top w:val="nil"/>
              <w:bottom w:val="nil"/>
            </w:tcBorders>
            <w:shd w:val="clear" w:color="auto" w:fill="auto"/>
            <w:vAlign w:val="bottom"/>
          </w:tcPr>
          <w:p w14:paraId="69ED9A0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0.75</w:t>
            </w:r>
          </w:p>
        </w:tc>
        <w:tc>
          <w:tcPr>
            <w:tcW w:w="992" w:type="dxa"/>
            <w:tcBorders>
              <w:top w:val="nil"/>
              <w:bottom w:val="nil"/>
            </w:tcBorders>
            <w:shd w:val="clear" w:color="auto" w:fill="auto"/>
          </w:tcPr>
          <w:p w14:paraId="5B3B112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125.1</w:t>
            </w:r>
          </w:p>
        </w:tc>
        <w:tc>
          <w:tcPr>
            <w:tcW w:w="992" w:type="dxa"/>
            <w:tcBorders>
              <w:top w:val="nil"/>
              <w:bottom w:val="nil"/>
            </w:tcBorders>
            <w:shd w:val="clear" w:color="auto" w:fill="auto"/>
            <w:vAlign w:val="bottom"/>
          </w:tcPr>
          <w:p w14:paraId="040ED74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486454F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46.40</w:t>
            </w:r>
          </w:p>
        </w:tc>
      </w:tr>
      <w:tr w:rsidR="00E737EF" w:rsidRPr="00E966E6" w14:paraId="57B58601" w14:textId="77777777" w:rsidTr="009C6CCE">
        <w:trPr>
          <w:jc w:val="center"/>
        </w:trPr>
        <w:tc>
          <w:tcPr>
            <w:tcW w:w="993" w:type="dxa"/>
            <w:vMerge/>
          </w:tcPr>
          <w:p w14:paraId="55EC1667"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5D245AD0" w14:textId="77777777" w:rsidR="00E737EF" w:rsidRPr="00E966E6" w:rsidRDefault="00E737EF" w:rsidP="009C6CCE">
            <w:pPr>
              <w:pStyle w:val="3"/>
              <w:spacing w:after="0"/>
              <w:ind w:leftChars="0" w:left="0"/>
              <w:jc w:val="center"/>
              <w:rPr>
                <w:sz w:val="18"/>
                <w:szCs w:val="18"/>
              </w:rPr>
            </w:pPr>
            <w:proofErr w:type="spellStart"/>
            <w:r w:rsidRPr="00E966E6">
              <w:rPr>
                <w:kern w:val="0"/>
                <w:sz w:val="18"/>
                <w:szCs w:val="18"/>
              </w:rPr>
              <w:t>CI</w:t>
            </w:r>
            <w:r w:rsidRPr="00E966E6">
              <w:rPr>
                <w:kern w:val="0"/>
                <w:sz w:val="18"/>
                <w:szCs w:val="18"/>
                <w:vertAlign w:val="subscript"/>
              </w:rPr>
              <w:t>green</w:t>
            </w:r>
            <w:proofErr w:type="spellEnd"/>
          </w:p>
        </w:tc>
        <w:tc>
          <w:tcPr>
            <w:tcW w:w="2269" w:type="dxa"/>
            <w:tcBorders>
              <w:top w:val="nil"/>
              <w:bottom w:val="nil"/>
            </w:tcBorders>
            <w:shd w:val="clear" w:color="auto" w:fill="auto"/>
            <w:vAlign w:val="bottom"/>
          </w:tcPr>
          <w:p w14:paraId="56BCBEE5"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-0.4109 x + 1.0217</w:t>
            </w:r>
          </w:p>
        </w:tc>
        <w:tc>
          <w:tcPr>
            <w:tcW w:w="709" w:type="dxa"/>
            <w:tcBorders>
              <w:top w:val="nil"/>
              <w:bottom w:val="nil"/>
            </w:tcBorders>
            <w:shd w:val="clear" w:color="auto" w:fill="auto"/>
            <w:vAlign w:val="bottom"/>
          </w:tcPr>
          <w:p w14:paraId="21F42F2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0.67</w:t>
            </w:r>
          </w:p>
        </w:tc>
        <w:tc>
          <w:tcPr>
            <w:tcW w:w="992" w:type="dxa"/>
            <w:tcBorders>
              <w:top w:val="nil"/>
              <w:bottom w:val="nil"/>
            </w:tcBorders>
            <w:shd w:val="clear" w:color="auto" w:fill="auto"/>
          </w:tcPr>
          <w:p w14:paraId="2FC1F4D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84.58</w:t>
            </w:r>
          </w:p>
        </w:tc>
        <w:tc>
          <w:tcPr>
            <w:tcW w:w="992" w:type="dxa"/>
            <w:tcBorders>
              <w:top w:val="nil"/>
              <w:bottom w:val="nil"/>
            </w:tcBorders>
            <w:shd w:val="clear" w:color="auto" w:fill="auto"/>
            <w:vAlign w:val="bottom"/>
          </w:tcPr>
          <w:p w14:paraId="3ED99CE4"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3D649BB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58.61</w:t>
            </w:r>
          </w:p>
        </w:tc>
      </w:tr>
      <w:tr w:rsidR="00E737EF" w:rsidRPr="00E966E6" w14:paraId="583E855A" w14:textId="77777777" w:rsidTr="009C6CCE">
        <w:trPr>
          <w:jc w:val="center"/>
        </w:trPr>
        <w:tc>
          <w:tcPr>
            <w:tcW w:w="993" w:type="dxa"/>
            <w:vMerge/>
          </w:tcPr>
          <w:p w14:paraId="69E2B0BF"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38A38E2B" w14:textId="77777777" w:rsidR="00E737EF" w:rsidRPr="00E966E6" w:rsidRDefault="00E737EF" w:rsidP="009C6CCE">
            <w:pPr>
              <w:pStyle w:val="3"/>
              <w:spacing w:after="0"/>
              <w:ind w:leftChars="0" w:left="0"/>
              <w:jc w:val="center"/>
              <w:rPr>
                <w:sz w:val="18"/>
                <w:szCs w:val="18"/>
              </w:rPr>
            </w:pPr>
            <w:r w:rsidRPr="00E966E6">
              <w:rPr>
                <w:kern w:val="0"/>
                <w:sz w:val="18"/>
                <w:szCs w:val="18"/>
              </w:rPr>
              <w:t>CI</w:t>
            </w:r>
            <w:r w:rsidRPr="00E966E6">
              <w:rPr>
                <w:kern w:val="0"/>
                <w:sz w:val="18"/>
                <w:szCs w:val="18"/>
                <w:vertAlign w:val="subscript"/>
              </w:rPr>
              <w:t>red edge</w:t>
            </w:r>
          </w:p>
        </w:tc>
        <w:tc>
          <w:tcPr>
            <w:tcW w:w="2269" w:type="dxa"/>
            <w:tcBorders>
              <w:top w:val="nil"/>
              <w:bottom w:val="nil"/>
            </w:tcBorders>
            <w:shd w:val="clear" w:color="auto" w:fill="auto"/>
            <w:vAlign w:val="bottom"/>
          </w:tcPr>
          <w:p w14:paraId="7591C7F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0.04533 x + 1.37465</w:t>
            </w:r>
          </w:p>
        </w:tc>
        <w:tc>
          <w:tcPr>
            <w:tcW w:w="709" w:type="dxa"/>
            <w:tcBorders>
              <w:top w:val="nil"/>
              <w:bottom w:val="nil"/>
            </w:tcBorders>
            <w:shd w:val="clear" w:color="auto" w:fill="auto"/>
            <w:vAlign w:val="bottom"/>
          </w:tcPr>
          <w:p w14:paraId="74B1E98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0.75</w:t>
            </w:r>
          </w:p>
        </w:tc>
        <w:tc>
          <w:tcPr>
            <w:tcW w:w="992" w:type="dxa"/>
            <w:tcBorders>
              <w:top w:val="nil"/>
              <w:bottom w:val="nil"/>
            </w:tcBorders>
            <w:shd w:val="clear" w:color="auto" w:fill="auto"/>
          </w:tcPr>
          <w:p w14:paraId="68580DD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127.2</w:t>
            </w:r>
          </w:p>
        </w:tc>
        <w:tc>
          <w:tcPr>
            <w:tcW w:w="992" w:type="dxa"/>
            <w:tcBorders>
              <w:top w:val="nil"/>
              <w:bottom w:val="nil"/>
            </w:tcBorders>
            <w:shd w:val="clear" w:color="auto" w:fill="auto"/>
            <w:vAlign w:val="bottom"/>
          </w:tcPr>
          <w:p w14:paraId="15180DC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56D5843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45.84</w:t>
            </w:r>
          </w:p>
        </w:tc>
      </w:tr>
      <w:tr w:rsidR="00E737EF" w:rsidRPr="00E966E6" w14:paraId="7609A27A" w14:textId="77777777" w:rsidTr="009C6CCE">
        <w:trPr>
          <w:jc w:val="center"/>
        </w:trPr>
        <w:tc>
          <w:tcPr>
            <w:tcW w:w="993" w:type="dxa"/>
            <w:vMerge/>
          </w:tcPr>
          <w:p w14:paraId="718EB731"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0B16C96A" w14:textId="77777777" w:rsidR="00E737EF" w:rsidRPr="00E966E6" w:rsidRDefault="00E737EF" w:rsidP="009C6CCE">
            <w:pPr>
              <w:pStyle w:val="3"/>
              <w:spacing w:after="0"/>
              <w:ind w:leftChars="0" w:left="0"/>
              <w:jc w:val="center"/>
              <w:rPr>
                <w:sz w:val="18"/>
                <w:szCs w:val="18"/>
              </w:rPr>
            </w:pPr>
            <w:r w:rsidRPr="00E966E6">
              <w:rPr>
                <w:i/>
                <w:sz w:val="18"/>
                <w:szCs w:val="18"/>
              </w:rPr>
              <w:t>R</w:t>
            </w:r>
            <w:r w:rsidRPr="00E966E6">
              <w:rPr>
                <w:sz w:val="18"/>
                <w:szCs w:val="18"/>
                <w:vertAlign w:val="subscript"/>
              </w:rPr>
              <w:t>735</w:t>
            </w:r>
            <w:r w:rsidRPr="00E966E6">
              <w:rPr>
                <w:sz w:val="18"/>
                <w:szCs w:val="18"/>
              </w:rPr>
              <w:t>/</w:t>
            </w:r>
            <w:r w:rsidRPr="00E966E6">
              <w:rPr>
                <w:i/>
                <w:sz w:val="18"/>
                <w:szCs w:val="18"/>
              </w:rPr>
              <w:t>R</w:t>
            </w:r>
            <w:r w:rsidRPr="00E966E6">
              <w:rPr>
                <w:sz w:val="18"/>
                <w:szCs w:val="18"/>
                <w:vertAlign w:val="subscript"/>
              </w:rPr>
              <w:t>700</w:t>
            </w:r>
          </w:p>
        </w:tc>
        <w:tc>
          <w:tcPr>
            <w:tcW w:w="2269" w:type="dxa"/>
            <w:tcBorders>
              <w:top w:val="nil"/>
              <w:bottom w:val="nil"/>
            </w:tcBorders>
            <w:shd w:val="clear" w:color="auto" w:fill="auto"/>
            <w:vAlign w:val="bottom"/>
          </w:tcPr>
          <w:p w14:paraId="0439AFA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-1.5635 x + 1.6932</w:t>
            </w:r>
          </w:p>
        </w:tc>
        <w:tc>
          <w:tcPr>
            <w:tcW w:w="709" w:type="dxa"/>
            <w:tcBorders>
              <w:top w:val="nil"/>
              <w:bottom w:val="nil"/>
            </w:tcBorders>
            <w:shd w:val="clear" w:color="auto" w:fill="auto"/>
            <w:vAlign w:val="bottom"/>
          </w:tcPr>
          <w:p w14:paraId="3414E38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0.72</w:t>
            </w:r>
          </w:p>
        </w:tc>
        <w:tc>
          <w:tcPr>
            <w:tcW w:w="992" w:type="dxa"/>
            <w:tcBorders>
              <w:top w:val="nil"/>
              <w:bottom w:val="nil"/>
            </w:tcBorders>
            <w:shd w:val="clear" w:color="auto" w:fill="auto"/>
          </w:tcPr>
          <w:p w14:paraId="2069728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109.9</w:t>
            </w:r>
          </w:p>
        </w:tc>
        <w:tc>
          <w:tcPr>
            <w:tcW w:w="992" w:type="dxa"/>
            <w:tcBorders>
              <w:top w:val="nil"/>
              <w:bottom w:val="nil"/>
            </w:tcBorders>
            <w:shd w:val="clear" w:color="auto" w:fill="auto"/>
            <w:vAlign w:val="bottom"/>
          </w:tcPr>
          <w:p w14:paraId="085C9A7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639F6C4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50.60</w:t>
            </w:r>
          </w:p>
        </w:tc>
      </w:tr>
      <w:tr w:rsidR="00E737EF" w:rsidRPr="00E966E6" w14:paraId="190E93EF" w14:textId="77777777" w:rsidTr="009C6CCE">
        <w:trPr>
          <w:jc w:val="center"/>
        </w:trPr>
        <w:tc>
          <w:tcPr>
            <w:tcW w:w="993" w:type="dxa"/>
            <w:vMerge/>
          </w:tcPr>
          <w:p w14:paraId="6AAB157C"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406416EE" w14:textId="77777777" w:rsidR="00E737EF" w:rsidRPr="00E966E6" w:rsidRDefault="00E737EF" w:rsidP="009C6CCE">
            <w:pPr>
              <w:pStyle w:val="3"/>
              <w:spacing w:after="0"/>
              <w:ind w:leftChars="0" w:left="0"/>
              <w:jc w:val="center"/>
              <w:rPr>
                <w:sz w:val="18"/>
                <w:szCs w:val="18"/>
              </w:rPr>
            </w:pPr>
            <w:r w:rsidRPr="00E966E6">
              <w:rPr>
                <w:i/>
                <w:sz w:val="18"/>
                <w:szCs w:val="18"/>
              </w:rPr>
              <w:t>R</w:t>
            </w:r>
            <w:r w:rsidRPr="00E966E6">
              <w:rPr>
                <w:sz w:val="18"/>
                <w:szCs w:val="18"/>
                <w:vertAlign w:val="subscript"/>
              </w:rPr>
              <w:t>685</w:t>
            </w:r>
            <w:r w:rsidRPr="00E966E6">
              <w:rPr>
                <w:sz w:val="18"/>
                <w:szCs w:val="18"/>
              </w:rPr>
              <w:t>/</w:t>
            </w:r>
            <w:r w:rsidRPr="00E966E6">
              <w:rPr>
                <w:i/>
                <w:sz w:val="18"/>
                <w:szCs w:val="18"/>
              </w:rPr>
              <w:t>R</w:t>
            </w:r>
            <w:r w:rsidRPr="00E966E6">
              <w:rPr>
                <w:sz w:val="18"/>
                <w:szCs w:val="18"/>
                <w:vertAlign w:val="subscript"/>
              </w:rPr>
              <w:t>735</w:t>
            </w:r>
          </w:p>
        </w:tc>
        <w:tc>
          <w:tcPr>
            <w:tcW w:w="2269" w:type="dxa"/>
            <w:tcBorders>
              <w:top w:val="nil"/>
              <w:bottom w:val="nil"/>
            </w:tcBorders>
            <w:shd w:val="clear" w:color="auto" w:fill="auto"/>
            <w:vAlign w:val="bottom"/>
          </w:tcPr>
          <w:p w14:paraId="5AD07CFB"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3.3525 x – 3.4106</w:t>
            </w:r>
          </w:p>
        </w:tc>
        <w:tc>
          <w:tcPr>
            <w:tcW w:w="709" w:type="dxa"/>
            <w:tcBorders>
              <w:top w:val="nil"/>
              <w:bottom w:val="nil"/>
            </w:tcBorders>
            <w:shd w:val="clear" w:color="auto" w:fill="auto"/>
            <w:vAlign w:val="bottom"/>
          </w:tcPr>
          <w:p w14:paraId="0B577ED5"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0.73</w:t>
            </w:r>
          </w:p>
        </w:tc>
        <w:tc>
          <w:tcPr>
            <w:tcW w:w="992" w:type="dxa"/>
            <w:tcBorders>
              <w:top w:val="nil"/>
              <w:bottom w:val="nil"/>
            </w:tcBorders>
            <w:shd w:val="clear" w:color="auto" w:fill="auto"/>
          </w:tcPr>
          <w:p w14:paraId="36A9561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112.2</w:t>
            </w:r>
          </w:p>
        </w:tc>
        <w:tc>
          <w:tcPr>
            <w:tcW w:w="992" w:type="dxa"/>
            <w:tcBorders>
              <w:top w:val="nil"/>
              <w:bottom w:val="nil"/>
            </w:tcBorders>
            <w:shd w:val="clear" w:color="auto" w:fill="auto"/>
            <w:vAlign w:val="bottom"/>
          </w:tcPr>
          <w:p w14:paraId="1958B0B6"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7A7FEF5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49.94</w:t>
            </w:r>
          </w:p>
        </w:tc>
      </w:tr>
      <w:tr w:rsidR="00E737EF" w:rsidRPr="00E966E6" w14:paraId="18F9D16D" w14:textId="77777777" w:rsidTr="009C6CCE">
        <w:trPr>
          <w:jc w:val="center"/>
        </w:trPr>
        <w:tc>
          <w:tcPr>
            <w:tcW w:w="993" w:type="dxa"/>
            <w:vMerge/>
          </w:tcPr>
          <w:p w14:paraId="5F4E06DF"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4F6A8B0D" w14:textId="77777777" w:rsidR="00E737EF" w:rsidRPr="00E966E6" w:rsidRDefault="00E737EF" w:rsidP="009C6CCE">
            <w:pPr>
              <w:pStyle w:val="3"/>
              <w:spacing w:after="0"/>
              <w:ind w:leftChars="0" w:left="0"/>
              <w:jc w:val="center"/>
              <w:rPr>
                <w:sz w:val="18"/>
                <w:szCs w:val="18"/>
              </w:rPr>
            </w:pPr>
            <w:r w:rsidRPr="00E966E6">
              <w:rPr>
                <w:i/>
                <w:sz w:val="18"/>
                <w:szCs w:val="18"/>
              </w:rPr>
              <w:t>R</w:t>
            </w:r>
            <w:r w:rsidRPr="00E966E6">
              <w:rPr>
                <w:sz w:val="18"/>
                <w:szCs w:val="18"/>
                <w:vertAlign w:val="subscript"/>
              </w:rPr>
              <w:t>680</w:t>
            </w:r>
            <w:r w:rsidRPr="00E966E6">
              <w:rPr>
                <w:sz w:val="18"/>
                <w:szCs w:val="18"/>
              </w:rPr>
              <w:t>/</w:t>
            </w:r>
            <w:r w:rsidRPr="00E966E6">
              <w:rPr>
                <w:i/>
                <w:sz w:val="18"/>
                <w:szCs w:val="18"/>
              </w:rPr>
              <w:t>R</w:t>
            </w:r>
            <w:r w:rsidRPr="00E966E6">
              <w:rPr>
                <w:sz w:val="18"/>
                <w:szCs w:val="18"/>
                <w:vertAlign w:val="subscript"/>
              </w:rPr>
              <w:t>550</w:t>
            </w:r>
          </w:p>
        </w:tc>
        <w:tc>
          <w:tcPr>
            <w:tcW w:w="2269" w:type="dxa"/>
            <w:tcBorders>
              <w:top w:val="nil"/>
              <w:bottom w:val="nil"/>
            </w:tcBorders>
            <w:shd w:val="clear" w:color="auto" w:fill="auto"/>
            <w:vAlign w:val="bottom"/>
          </w:tcPr>
          <w:p w14:paraId="45655D18"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4.9733 x – 3.2362</w:t>
            </w:r>
          </w:p>
        </w:tc>
        <w:tc>
          <w:tcPr>
            <w:tcW w:w="709" w:type="dxa"/>
            <w:tcBorders>
              <w:top w:val="nil"/>
              <w:bottom w:val="nil"/>
            </w:tcBorders>
            <w:shd w:val="clear" w:color="auto" w:fill="auto"/>
            <w:vAlign w:val="bottom"/>
          </w:tcPr>
          <w:p w14:paraId="5CB146B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0.68</w:t>
            </w:r>
          </w:p>
        </w:tc>
        <w:tc>
          <w:tcPr>
            <w:tcW w:w="992" w:type="dxa"/>
            <w:tcBorders>
              <w:top w:val="nil"/>
              <w:bottom w:val="nil"/>
            </w:tcBorders>
            <w:shd w:val="clear" w:color="auto" w:fill="auto"/>
          </w:tcPr>
          <w:p w14:paraId="17F2FB5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90.83</w:t>
            </w:r>
          </w:p>
        </w:tc>
        <w:tc>
          <w:tcPr>
            <w:tcW w:w="992" w:type="dxa"/>
            <w:tcBorders>
              <w:top w:val="nil"/>
              <w:bottom w:val="nil"/>
            </w:tcBorders>
            <w:shd w:val="clear" w:color="auto" w:fill="auto"/>
            <w:vAlign w:val="bottom"/>
          </w:tcPr>
          <w:p w14:paraId="5FA184DC"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5272CB9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56.49</w:t>
            </w:r>
          </w:p>
        </w:tc>
      </w:tr>
      <w:tr w:rsidR="00E737EF" w:rsidRPr="00E966E6" w14:paraId="2D7463DD" w14:textId="77777777" w:rsidTr="009C6CCE">
        <w:trPr>
          <w:jc w:val="center"/>
        </w:trPr>
        <w:tc>
          <w:tcPr>
            <w:tcW w:w="993" w:type="dxa"/>
            <w:vMerge/>
          </w:tcPr>
          <w:p w14:paraId="42E40D73"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41E4E03A" w14:textId="77777777" w:rsidR="00E737EF" w:rsidRPr="00E966E6" w:rsidRDefault="00E737EF" w:rsidP="009C6CCE">
            <w:pPr>
              <w:pStyle w:val="3"/>
              <w:spacing w:after="0"/>
              <w:ind w:leftChars="0" w:left="0"/>
              <w:jc w:val="center"/>
              <w:rPr>
                <w:sz w:val="18"/>
                <w:szCs w:val="18"/>
              </w:rPr>
            </w:pPr>
            <w:r w:rsidRPr="00E966E6">
              <w:rPr>
                <w:sz w:val="18"/>
                <w:szCs w:val="18"/>
              </w:rPr>
              <w:t>ACI</w:t>
            </w:r>
          </w:p>
        </w:tc>
        <w:tc>
          <w:tcPr>
            <w:tcW w:w="2269" w:type="dxa"/>
            <w:tcBorders>
              <w:top w:val="nil"/>
              <w:bottom w:val="nil"/>
            </w:tcBorders>
            <w:shd w:val="clear" w:color="auto" w:fill="auto"/>
            <w:vAlign w:val="bottom"/>
          </w:tcPr>
          <w:p w14:paraId="047AD6AF"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-0.85478 x + 0.58235</w:t>
            </w:r>
          </w:p>
        </w:tc>
        <w:tc>
          <w:tcPr>
            <w:tcW w:w="709" w:type="dxa"/>
            <w:tcBorders>
              <w:top w:val="nil"/>
              <w:bottom w:val="nil"/>
            </w:tcBorders>
            <w:shd w:val="clear" w:color="auto" w:fill="auto"/>
            <w:vAlign w:val="bottom"/>
          </w:tcPr>
          <w:p w14:paraId="778AA13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0.62</w:t>
            </w:r>
          </w:p>
        </w:tc>
        <w:tc>
          <w:tcPr>
            <w:tcW w:w="992" w:type="dxa"/>
            <w:tcBorders>
              <w:top w:val="nil"/>
              <w:bottom w:val="nil"/>
            </w:tcBorders>
            <w:shd w:val="clear" w:color="auto" w:fill="auto"/>
          </w:tcPr>
          <w:p w14:paraId="1C58545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69.72</w:t>
            </w:r>
          </w:p>
        </w:tc>
        <w:tc>
          <w:tcPr>
            <w:tcW w:w="992" w:type="dxa"/>
            <w:tcBorders>
              <w:top w:val="nil"/>
              <w:bottom w:val="nil"/>
            </w:tcBorders>
            <w:shd w:val="clear" w:color="auto" w:fill="auto"/>
            <w:vAlign w:val="bottom"/>
          </w:tcPr>
          <w:p w14:paraId="03A8437C"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6931902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64.10</w:t>
            </w:r>
          </w:p>
        </w:tc>
      </w:tr>
      <w:tr w:rsidR="00E737EF" w:rsidRPr="00E966E6" w14:paraId="239C5BDA" w14:textId="77777777" w:rsidTr="009C6CCE">
        <w:trPr>
          <w:jc w:val="center"/>
        </w:trPr>
        <w:tc>
          <w:tcPr>
            <w:tcW w:w="993" w:type="dxa"/>
            <w:vMerge/>
          </w:tcPr>
          <w:p w14:paraId="6527EF7F"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481BCFA6" w14:textId="77777777" w:rsidR="00E737EF" w:rsidRPr="00E966E6" w:rsidRDefault="00E737EF" w:rsidP="009C6CCE">
            <w:pPr>
              <w:pStyle w:val="3"/>
              <w:spacing w:after="0"/>
              <w:ind w:leftChars="0" w:left="0"/>
              <w:jc w:val="center"/>
              <w:rPr>
                <w:sz w:val="18"/>
                <w:szCs w:val="18"/>
              </w:rPr>
            </w:pPr>
            <w:r w:rsidRPr="00E966E6">
              <w:rPr>
                <w:kern w:val="0"/>
                <w:sz w:val="18"/>
                <w:szCs w:val="18"/>
              </w:rPr>
              <w:t>MTCI</w:t>
            </w:r>
          </w:p>
        </w:tc>
        <w:tc>
          <w:tcPr>
            <w:tcW w:w="2269" w:type="dxa"/>
            <w:tcBorders>
              <w:top w:val="nil"/>
              <w:bottom w:val="nil"/>
            </w:tcBorders>
            <w:shd w:val="clear" w:color="auto" w:fill="auto"/>
            <w:vAlign w:val="bottom"/>
          </w:tcPr>
          <w:p w14:paraId="6DF9FE73"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0.10643 x + 2.12196</w:t>
            </w:r>
          </w:p>
        </w:tc>
        <w:tc>
          <w:tcPr>
            <w:tcW w:w="709" w:type="dxa"/>
            <w:tcBorders>
              <w:top w:val="nil"/>
              <w:bottom w:val="nil"/>
            </w:tcBorders>
            <w:shd w:val="clear" w:color="auto" w:fill="auto"/>
            <w:vAlign w:val="bottom"/>
          </w:tcPr>
          <w:p w14:paraId="2AA3783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sz w:val="18"/>
                <w:szCs w:val="18"/>
              </w:rPr>
              <w:t>0.76</w:t>
            </w:r>
          </w:p>
        </w:tc>
        <w:tc>
          <w:tcPr>
            <w:tcW w:w="992" w:type="dxa"/>
            <w:tcBorders>
              <w:top w:val="nil"/>
              <w:bottom w:val="nil"/>
            </w:tcBorders>
            <w:shd w:val="clear" w:color="auto" w:fill="auto"/>
          </w:tcPr>
          <w:p w14:paraId="5C489CB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135.5</w:t>
            </w:r>
          </w:p>
        </w:tc>
        <w:tc>
          <w:tcPr>
            <w:tcW w:w="992" w:type="dxa"/>
            <w:tcBorders>
              <w:top w:val="nil"/>
              <w:bottom w:val="nil"/>
            </w:tcBorders>
            <w:shd w:val="clear" w:color="auto" w:fill="auto"/>
            <w:vAlign w:val="bottom"/>
          </w:tcPr>
          <w:p w14:paraId="68B2040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10518D0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43.70</w:t>
            </w:r>
          </w:p>
        </w:tc>
      </w:tr>
      <w:tr w:rsidR="00E737EF" w:rsidRPr="00E966E6" w14:paraId="1626A607" w14:textId="77777777" w:rsidTr="009C6CCE">
        <w:trPr>
          <w:jc w:val="center"/>
        </w:trPr>
        <w:tc>
          <w:tcPr>
            <w:tcW w:w="993" w:type="dxa"/>
            <w:vMerge/>
          </w:tcPr>
          <w:p w14:paraId="407C7BE8"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02AA5897" w14:textId="77777777" w:rsidR="00E737EF" w:rsidRPr="00E966E6" w:rsidRDefault="00E737EF" w:rsidP="009C6CCE">
            <w:pPr>
              <w:pStyle w:val="3"/>
              <w:spacing w:after="0"/>
              <w:ind w:leftChars="0" w:left="0"/>
              <w:jc w:val="center"/>
              <w:rPr>
                <w:kern w:val="0"/>
                <w:sz w:val="18"/>
                <w:szCs w:val="18"/>
              </w:rPr>
            </w:pPr>
            <w:r w:rsidRPr="00E966E6">
              <w:rPr>
                <w:sz w:val="18"/>
                <w:szCs w:val="18"/>
              </w:rPr>
              <w:t>MARI</w:t>
            </w:r>
          </w:p>
        </w:tc>
        <w:tc>
          <w:tcPr>
            <w:tcW w:w="2269" w:type="dxa"/>
            <w:tcBorders>
              <w:top w:val="nil"/>
              <w:bottom w:val="nil"/>
            </w:tcBorders>
            <w:shd w:val="clear" w:color="auto" w:fill="auto"/>
            <w:vAlign w:val="bottom"/>
          </w:tcPr>
          <w:p w14:paraId="5C153C25"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-0.08639 x + 1.44189</w:t>
            </w:r>
          </w:p>
        </w:tc>
        <w:tc>
          <w:tcPr>
            <w:tcW w:w="709" w:type="dxa"/>
            <w:tcBorders>
              <w:top w:val="nil"/>
              <w:bottom w:val="nil"/>
            </w:tcBorders>
            <w:shd w:val="clear" w:color="auto" w:fill="auto"/>
            <w:vAlign w:val="bottom"/>
          </w:tcPr>
          <w:p w14:paraId="35B1467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0.15</w:t>
            </w:r>
          </w:p>
        </w:tc>
        <w:tc>
          <w:tcPr>
            <w:tcW w:w="992" w:type="dxa"/>
            <w:tcBorders>
              <w:top w:val="nil"/>
              <w:bottom w:val="nil"/>
            </w:tcBorders>
            <w:shd w:val="clear" w:color="auto" w:fill="auto"/>
          </w:tcPr>
          <w:p w14:paraId="6CE9FB3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7.673</w:t>
            </w:r>
          </w:p>
        </w:tc>
        <w:tc>
          <w:tcPr>
            <w:tcW w:w="992" w:type="dxa"/>
            <w:tcBorders>
              <w:top w:val="nil"/>
              <w:bottom w:val="nil"/>
            </w:tcBorders>
            <w:shd w:val="clear" w:color="auto" w:fill="auto"/>
            <w:vAlign w:val="bottom"/>
          </w:tcPr>
          <w:p w14:paraId="6757EDC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0.01</w:t>
            </w:r>
          </w:p>
        </w:tc>
        <w:tc>
          <w:tcPr>
            <w:tcW w:w="850" w:type="dxa"/>
            <w:tcBorders>
              <w:top w:val="nil"/>
              <w:bottom w:val="nil"/>
            </w:tcBorders>
            <w:shd w:val="clear" w:color="auto" w:fill="auto"/>
            <w:vAlign w:val="bottom"/>
          </w:tcPr>
          <w:p w14:paraId="334917E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99.77</w:t>
            </w:r>
          </w:p>
        </w:tc>
      </w:tr>
      <w:tr w:rsidR="00E737EF" w:rsidRPr="00E966E6" w14:paraId="11171B35" w14:textId="77777777" w:rsidTr="009C6CCE">
        <w:trPr>
          <w:jc w:val="center"/>
        </w:trPr>
        <w:tc>
          <w:tcPr>
            <w:tcW w:w="993" w:type="dxa"/>
            <w:vMerge/>
          </w:tcPr>
          <w:p w14:paraId="63BC1B5B" w14:textId="77777777" w:rsidR="00E737EF" w:rsidRPr="00E966E6" w:rsidRDefault="00E737EF" w:rsidP="009C6CCE">
            <w:pPr>
              <w:pStyle w:val="3"/>
              <w:spacing w:after="0"/>
              <w:ind w:leftChars="0" w:left="0"/>
              <w:jc w:val="center"/>
              <w:rPr>
                <w:sz w:val="18"/>
                <w:szCs w:val="18"/>
              </w:rPr>
            </w:pPr>
          </w:p>
        </w:tc>
        <w:tc>
          <w:tcPr>
            <w:tcW w:w="850" w:type="dxa"/>
            <w:tcBorders>
              <w:top w:val="nil"/>
              <w:bottom w:val="nil"/>
            </w:tcBorders>
            <w:shd w:val="clear" w:color="auto" w:fill="auto"/>
          </w:tcPr>
          <w:p w14:paraId="42725078" w14:textId="77777777" w:rsidR="00E737EF" w:rsidRPr="00E966E6" w:rsidRDefault="00E737EF" w:rsidP="009C6CCE">
            <w:pPr>
              <w:pStyle w:val="3"/>
              <w:spacing w:after="0"/>
              <w:ind w:leftChars="0" w:left="0"/>
              <w:jc w:val="center"/>
              <w:rPr>
                <w:sz w:val="18"/>
                <w:szCs w:val="18"/>
              </w:rPr>
            </w:pPr>
            <w:r w:rsidRPr="00E966E6">
              <w:rPr>
                <w:sz w:val="18"/>
                <w:szCs w:val="18"/>
              </w:rPr>
              <w:t>ARI</w:t>
            </w:r>
          </w:p>
        </w:tc>
        <w:tc>
          <w:tcPr>
            <w:tcW w:w="2269" w:type="dxa"/>
            <w:tcBorders>
              <w:top w:val="nil"/>
              <w:bottom w:val="nil"/>
            </w:tcBorders>
            <w:shd w:val="clear" w:color="auto" w:fill="auto"/>
            <w:vAlign w:val="bottom"/>
          </w:tcPr>
          <w:p w14:paraId="3685E057"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0.14647 x + 0.19745</w:t>
            </w:r>
          </w:p>
        </w:tc>
        <w:tc>
          <w:tcPr>
            <w:tcW w:w="709" w:type="dxa"/>
            <w:tcBorders>
              <w:top w:val="nil"/>
              <w:bottom w:val="nil"/>
            </w:tcBorders>
            <w:shd w:val="clear" w:color="auto" w:fill="auto"/>
            <w:vAlign w:val="bottom"/>
          </w:tcPr>
          <w:p w14:paraId="48FC2DC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0.18</w:t>
            </w:r>
          </w:p>
        </w:tc>
        <w:tc>
          <w:tcPr>
            <w:tcW w:w="992" w:type="dxa"/>
            <w:tcBorders>
              <w:top w:val="nil"/>
              <w:bottom w:val="nil"/>
            </w:tcBorders>
            <w:shd w:val="clear" w:color="auto" w:fill="auto"/>
          </w:tcPr>
          <w:p w14:paraId="0D75837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9.321</w:t>
            </w:r>
          </w:p>
        </w:tc>
        <w:tc>
          <w:tcPr>
            <w:tcW w:w="992" w:type="dxa"/>
            <w:tcBorders>
              <w:top w:val="nil"/>
              <w:bottom w:val="nil"/>
            </w:tcBorders>
            <w:shd w:val="clear" w:color="auto" w:fill="auto"/>
            <w:vAlign w:val="bottom"/>
          </w:tcPr>
          <w:p w14:paraId="704120F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0.01</w:t>
            </w:r>
          </w:p>
        </w:tc>
        <w:tc>
          <w:tcPr>
            <w:tcW w:w="850" w:type="dxa"/>
            <w:tcBorders>
              <w:top w:val="nil"/>
              <w:bottom w:val="nil"/>
            </w:tcBorders>
            <w:shd w:val="clear" w:color="auto" w:fill="auto"/>
            <w:vAlign w:val="bottom"/>
          </w:tcPr>
          <w:p w14:paraId="0D9B123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98.33</w:t>
            </w:r>
          </w:p>
        </w:tc>
      </w:tr>
      <w:tr w:rsidR="00E737EF" w:rsidRPr="00E966E6" w14:paraId="1342A413" w14:textId="77777777" w:rsidTr="009C6CCE">
        <w:trPr>
          <w:jc w:val="center"/>
        </w:trPr>
        <w:tc>
          <w:tcPr>
            <w:tcW w:w="993" w:type="dxa"/>
            <w:vMerge/>
            <w:tcBorders>
              <w:bottom w:val="single" w:sz="12" w:space="0" w:color="auto"/>
            </w:tcBorders>
          </w:tcPr>
          <w:p w14:paraId="3E7B7574" w14:textId="77777777" w:rsidR="00E737EF" w:rsidRPr="00E966E6" w:rsidRDefault="00E737EF" w:rsidP="009C6CCE">
            <w:pPr>
              <w:pStyle w:val="3"/>
              <w:spacing w:after="0"/>
              <w:ind w:leftChars="0" w:left="0"/>
              <w:jc w:val="center"/>
              <w:rPr>
                <w:sz w:val="18"/>
                <w:szCs w:val="18"/>
              </w:rPr>
            </w:pPr>
          </w:p>
        </w:tc>
        <w:tc>
          <w:tcPr>
            <w:tcW w:w="850" w:type="dxa"/>
            <w:tcBorders>
              <w:top w:val="nil"/>
              <w:bottom w:val="single" w:sz="12" w:space="0" w:color="auto"/>
            </w:tcBorders>
            <w:shd w:val="clear" w:color="auto" w:fill="auto"/>
          </w:tcPr>
          <w:p w14:paraId="2155BBA2" w14:textId="77777777" w:rsidR="00E737EF" w:rsidRPr="00E966E6" w:rsidRDefault="00E737EF" w:rsidP="009C6CCE">
            <w:pPr>
              <w:pStyle w:val="3"/>
              <w:spacing w:after="0"/>
              <w:ind w:leftChars="0" w:left="0"/>
              <w:jc w:val="center"/>
              <w:rPr>
                <w:sz w:val="18"/>
                <w:szCs w:val="18"/>
              </w:rPr>
            </w:pPr>
            <w:r w:rsidRPr="00E966E6">
              <w:rPr>
                <w:sz w:val="18"/>
                <w:szCs w:val="18"/>
              </w:rPr>
              <w:t>PRI</w:t>
            </w:r>
          </w:p>
        </w:tc>
        <w:tc>
          <w:tcPr>
            <w:tcW w:w="2269" w:type="dxa"/>
            <w:tcBorders>
              <w:top w:val="nil"/>
              <w:bottom w:val="single" w:sz="12" w:space="0" w:color="auto"/>
            </w:tcBorders>
            <w:shd w:val="clear" w:color="auto" w:fill="auto"/>
            <w:vAlign w:val="bottom"/>
          </w:tcPr>
          <w:p w14:paraId="710BFD2E" w14:textId="77777777" w:rsidR="00E737EF" w:rsidRPr="00E966E6" w:rsidRDefault="00E737EF" w:rsidP="009C6CCE">
            <w:pPr>
              <w:jc w:val="left"/>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y2 = 1.740 x + 10.795</w:t>
            </w:r>
          </w:p>
        </w:tc>
        <w:tc>
          <w:tcPr>
            <w:tcW w:w="709" w:type="dxa"/>
            <w:tcBorders>
              <w:top w:val="nil"/>
              <w:bottom w:val="single" w:sz="12" w:space="0" w:color="auto"/>
            </w:tcBorders>
            <w:shd w:val="clear" w:color="auto" w:fill="auto"/>
            <w:vAlign w:val="bottom"/>
          </w:tcPr>
          <w:p w14:paraId="73FCCAE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0.05</w:t>
            </w:r>
          </w:p>
        </w:tc>
        <w:tc>
          <w:tcPr>
            <w:tcW w:w="992" w:type="dxa"/>
            <w:tcBorders>
              <w:top w:val="nil"/>
              <w:bottom w:val="single" w:sz="12" w:space="0" w:color="auto"/>
            </w:tcBorders>
            <w:shd w:val="clear" w:color="auto" w:fill="auto"/>
          </w:tcPr>
          <w:p w14:paraId="440160E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2.245</w:t>
            </w:r>
          </w:p>
        </w:tc>
        <w:tc>
          <w:tcPr>
            <w:tcW w:w="992" w:type="dxa"/>
            <w:tcBorders>
              <w:top w:val="nil"/>
              <w:bottom w:val="single" w:sz="12" w:space="0" w:color="auto"/>
            </w:tcBorders>
            <w:shd w:val="clear" w:color="auto" w:fill="auto"/>
            <w:vAlign w:val="bottom"/>
          </w:tcPr>
          <w:p w14:paraId="03F04FEC"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&gt; 0.05</w:t>
            </w:r>
          </w:p>
        </w:tc>
        <w:tc>
          <w:tcPr>
            <w:tcW w:w="850" w:type="dxa"/>
            <w:tcBorders>
              <w:top w:val="nil"/>
              <w:bottom w:val="single" w:sz="12" w:space="0" w:color="auto"/>
            </w:tcBorders>
            <w:shd w:val="clear" w:color="auto" w:fill="auto"/>
            <w:vAlign w:val="bottom"/>
          </w:tcPr>
          <w:p w14:paraId="3536D2D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104.86</w:t>
            </w:r>
          </w:p>
        </w:tc>
      </w:tr>
    </w:tbl>
    <w:p w14:paraId="7E9D21F3" w14:textId="77777777" w:rsidR="00E737EF" w:rsidRPr="00E966E6" w:rsidRDefault="00E737EF" w:rsidP="00E737EF">
      <w:pPr>
        <w:spacing w:line="276" w:lineRule="auto"/>
        <w:rPr>
          <w:rFonts w:ascii="Times New Roman" w:eastAsia="宋体" w:hAnsi="Times New Roman" w:cs="Times New Roman"/>
          <w:i/>
          <w:sz w:val="20"/>
          <w:szCs w:val="21"/>
        </w:rPr>
      </w:pPr>
      <w:r w:rsidRPr="00E966E6">
        <w:rPr>
          <w:rFonts w:ascii="Times New Roman" w:eastAsia="宋体" w:hAnsi="Times New Roman" w:cs="Times New Roman"/>
          <w:i/>
          <w:sz w:val="20"/>
          <w:szCs w:val="21"/>
        </w:rPr>
        <w:t>Notes</w:t>
      </w:r>
      <w:r w:rsidRPr="00E966E6">
        <w:rPr>
          <w:rFonts w:ascii="Times New Roman" w:eastAsia="宋体" w:hAnsi="Times New Roman" w:cs="Times New Roman"/>
          <w:sz w:val="20"/>
          <w:szCs w:val="21"/>
        </w:rPr>
        <w:t xml:space="preserve">: </w:t>
      </w:r>
      <w:r w:rsidRPr="00E966E6">
        <w:rPr>
          <w:rFonts w:ascii="Times New Roman" w:hAnsi="Times New Roman" w:cs="Times New Roman"/>
          <w:bCs/>
          <w:sz w:val="20"/>
          <w:szCs w:val="21"/>
        </w:rPr>
        <w:t>NDVI,</w:t>
      </w:r>
      <w:r w:rsidRPr="00E966E6">
        <w:rPr>
          <w:rFonts w:ascii="Times New Roman" w:hAnsi="Times New Roman" w:cs="Times New Roman"/>
          <w:sz w:val="20"/>
          <w:szCs w:val="21"/>
        </w:rPr>
        <w:t xml:space="preserve"> normalized difference vegetation index</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EVI,</w:t>
      </w:r>
      <w:r w:rsidRPr="00E966E6">
        <w:rPr>
          <w:rFonts w:ascii="Times New Roman" w:hAnsi="Times New Roman" w:cs="Times New Roman"/>
          <w:bCs/>
          <w:sz w:val="20"/>
          <w:szCs w:val="21"/>
        </w:rPr>
        <w:t xml:space="preserve"> enhanced vegetation index</w:t>
      </w:r>
      <w:r w:rsidRPr="00E966E6">
        <w:rPr>
          <w:rFonts w:ascii="Times New Roman" w:eastAsia="黑体" w:hAnsi="Times New Roman" w:cs="Times New Roman"/>
          <w:sz w:val="20"/>
          <w:szCs w:val="21"/>
        </w:rPr>
        <w:t xml:space="preserve">; </w:t>
      </w:r>
      <w:r w:rsidRPr="00E966E6">
        <w:rPr>
          <w:rFonts w:ascii="Times New Roman" w:hAnsi="Times New Roman" w:cs="Times New Roman"/>
          <w:bCs/>
          <w:sz w:val="20"/>
          <w:szCs w:val="21"/>
        </w:rPr>
        <w:t>S</w:t>
      </w:r>
      <w:r w:rsidRPr="00E966E6">
        <w:rPr>
          <w:rFonts w:ascii="Times New Roman" w:hAnsi="Times New Roman" w:cs="Times New Roman"/>
          <w:kern w:val="0"/>
          <w:sz w:val="20"/>
          <w:szCs w:val="21"/>
        </w:rPr>
        <w:t>R,</w:t>
      </w:r>
      <w:r w:rsidRPr="00E966E6">
        <w:rPr>
          <w:rFonts w:ascii="Times New Roman" w:hAnsi="Times New Roman" w:cs="Times New Roman"/>
          <w:bCs/>
          <w:sz w:val="20"/>
          <w:szCs w:val="21"/>
        </w:rPr>
        <w:t xml:space="preserve"> simple ratio</w:t>
      </w:r>
      <w:r w:rsidRPr="00E966E6">
        <w:rPr>
          <w:rFonts w:ascii="Times New Roman" w:eastAsia="黑体" w:hAnsi="Times New Roman" w:cs="Times New Roman"/>
          <w:sz w:val="20"/>
          <w:szCs w:val="21"/>
        </w:rPr>
        <w:t xml:space="preserve">; </w:t>
      </w:r>
      <w:proofErr w:type="spellStart"/>
      <w:r w:rsidRPr="00E966E6">
        <w:rPr>
          <w:rFonts w:ascii="Times New Roman" w:hAnsi="Times New Roman" w:cs="Times New Roman"/>
          <w:kern w:val="0"/>
          <w:sz w:val="20"/>
          <w:szCs w:val="21"/>
        </w:rPr>
        <w:t>reNDVI</w:t>
      </w:r>
      <w:proofErr w:type="spellEnd"/>
      <w:r w:rsidRPr="00E966E6">
        <w:rPr>
          <w:rFonts w:ascii="Times New Roman" w:hAnsi="Times New Roman" w:cs="Times New Roman"/>
          <w:kern w:val="0"/>
          <w:sz w:val="20"/>
          <w:szCs w:val="21"/>
        </w:rPr>
        <w:t>,</w:t>
      </w:r>
      <w:r w:rsidRPr="00E966E6">
        <w:rPr>
          <w:rFonts w:ascii="Times New Roman" w:hAnsi="Times New Roman" w:cs="Times New Roman"/>
          <w:bCs/>
          <w:sz w:val="20"/>
          <w:szCs w:val="21"/>
        </w:rPr>
        <w:t xml:space="preserve"> </w:t>
      </w:r>
      <w:r w:rsidRPr="00E966E6">
        <w:rPr>
          <w:rFonts w:ascii="Times New Roman" w:hAnsi="Times New Roman" w:cs="Times New Roman"/>
          <w:kern w:val="0"/>
          <w:sz w:val="20"/>
          <w:szCs w:val="21"/>
        </w:rPr>
        <w:t>red-edge NDVI</w:t>
      </w:r>
      <w:r w:rsidRPr="00E966E6">
        <w:rPr>
          <w:rFonts w:ascii="Times New Roman" w:eastAsia="黑体" w:hAnsi="Times New Roman" w:cs="Times New Roman"/>
          <w:sz w:val="20"/>
          <w:szCs w:val="21"/>
        </w:rPr>
        <w:t xml:space="preserve">; </w:t>
      </w:r>
      <w:proofErr w:type="spellStart"/>
      <w:r w:rsidRPr="00E966E6">
        <w:rPr>
          <w:rFonts w:ascii="Times New Roman" w:hAnsi="Times New Roman" w:cs="Times New Roman"/>
          <w:kern w:val="0"/>
          <w:sz w:val="20"/>
          <w:szCs w:val="21"/>
        </w:rPr>
        <w:t>CI</w:t>
      </w:r>
      <w:r w:rsidRPr="00E966E6">
        <w:rPr>
          <w:rFonts w:ascii="Times New Roman" w:hAnsi="Times New Roman" w:cs="Times New Roman"/>
          <w:kern w:val="0"/>
          <w:sz w:val="20"/>
          <w:szCs w:val="21"/>
          <w:vertAlign w:val="subscript"/>
        </w:rPr>
        <w:t>green</w:t>
      </w:r>
      <w:proofErr w:type="spellEnd"/>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chlorophyll index of green</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CI</w:t>
      </w:r>
      <w:r w:rsidRPr="00E966E6">
        <w:rPr>
          <w:rFonts w:ascii="Times New Roman" w:hAnsi="Times New Roman" w:cs="Times New Roman"/>
          <w:kern w:val="0"/>
          <w:sz w:val="20"/>
          <w:szCs w:val="21"/>
          <w:vertAlign w:val="subscript"/>
        </w:rPr>
        <w:t>red edge</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chlorophyll index of red edge</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735</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700</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685</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735</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680</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550</w:t>
      </w:r>
      <w:r w:rsidRPr="00E966E6">
        <w:rPr>
          <w:rFonts w:ascii="Times New Roman" w:eastAsia="黑体" w:hAnsi="Times New Roman" w:cs="Times New Roman"/>
          <w:sz w:val="20"/>
          <w:szCs w:val="21"/>
        </w:rPr>
        <w:t xml:space="preserve">; </w:t>
      </w:r>
      <w:r w:rsidRPr="00E966E6">
        <w:rPr>
          <w:rFonts w:ascii="Times New Roman" w:hAnsi="Times New Roman" w:cs="Times New Roman"/>
          <w:sz w:val="20"/>
          <w:szCs w:val="21"/>
        </w:rPr>
        <w:t>ACI, anthocyanin content index</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MTCI, MERIS terrestrial chlorophyll index;</w:t>
      </w:r>
      <w:r w:rsidRPr="00E966E6">
        <w:rPr>
          <w:rFonts w:ascii="Times New Roman" w:eastAsia="黑体" w:hAnsi="Times New Roman" w:cs="Times New Roman"/>
          <w:sz w:val="20"/>
          <w:szCs w:val="21"/>
        </w:rPr>
        <w:t xml:space="preserve"> </w:t>
      </w:r>
      <w:r w:rsidRPr="00E966E6">
        <w:rPr>
          <w:rFonts w:ascii="Times New Roman" w:hAnsi="Times New Roman" w:cs="Times New Roman"/>
          <w:sz w:val="20"/>
          <w:szCs w:val="21"/>
        </w:rPr>
        <w:t xml:space="preserve">MARI, modified anthocyanin reflectance index; </w:t>
      </w:r>
      <w:r w:rsidRPr="00E966E6">
        <w:rPr>
          <w:rFonts w:ascii="Times New Roman" w:hAnsi="Times New Roman" w:cs="Times New Roman"/>
          <w:kern w:val="0"/>
          <w:sz w:val="20"/>
          <w:szCs w:val="21"/>
        </w:rPr>
        <w:t xml:space="preserve">ARI, </w:t>
      </w:r>
      <w:r w:rsidRPr="00E966E6">
        <w:rPr>
          <w:rFonts w:ascii="Times New Roman" w:hAnsi="Times New Roman" w:cs="Times New Roman"/>
          <w:sz w:val="20"/>
          <w:szCs w:val="21"/>
        </w:rPr>
        <w:t>anthocyanin reflectance index; PRI, photochemical reflectance index.</w:t>
      </w:r>
    </w:p>
    <w:p w14:paraId="6D2C5831" w14:textId="77777777" w:rsidR="00E737EF" w:rsidRPr="00E966E6" w:rsidRDefault="00E737EF" w:rsidP="00E737EF">
      <w:pPr>
        <w:widowControl/>
        <w:jc w:val="left"/>
        <w:rPr>
          <w:rFonts w:ascii="Times New Roman" w:eastAsia="宋体" w:hAnsi="Times New Roman" w:cs="Times New Roman"/>
          <w:szCs w:val="21"/>
        </w:rPr>
      </w:pPr>
      <w:r w:rsidRPr="00E966E6">
        <w:rPr>
          <w:rFonts w:ascii="Times New Roman" w:eastAsia="宋体" w:hAnsi="Times New Roman" w:cs="Times New Roman"/>
          <w:szCs w:val="21"/>
        </w:rPr>
        <w:br w:type="page"/>
      </w:r>
    </w:p>
    <w:p w14:paraId="594045D0" w14:textId="77777777" w:rsidR="00E737EF" w:rsidRPr="00E966E6" w:rsidRDefault="00E737EF" w:rsidP="00E737EF">
      <w:pPr>
        <w:spacing w:line="360" w:lineRule="auto"/>
        <w:rPr>
          <w:rFonts w:ascii="Times New Roman" w:eastAsia="宋体" w:hAnsi="Times New Roman" w:cs="Times New Roman"/>
          <w:b/>
          <w:i/>
          <w:sz w:val="22"/>
        </w:rPr>
      </w:pPr>
      <w:r w:rsidRPr="00E966E6">
        <w:rPr>
          <w:rFonts w:ascii="Times New Roman" w:eastAsia="宋体" w:hAnsi="Times New Roman" w:cs="Times New Roman"/>
          <w:b/>
          <w:sz w:val="22"/>
        </w:rPr>
        <w:lastRenderedPageBreak/>
        <w:t xml:space="preserve">Table S5. </w:t>
      </w:r>
      <w:r w:rsidRPr="00E966E6">
        <w:rPr>
          <w:rFonts w:ascii="Times New Roman" w:eastAsia="宋体" w:hAnsi="Times New Roman" w:cs="Times New Roman"/>
          <w:sz w:val="22"/>
        </w:rPr>
        <w:t>Statistic parameters and model selection for the relationships between aboveground net primary productivity (ANPP, y values) and spectral vegetation indices (x values) across the alpine grassland transect (</w:t>
      </w:r>
      <w:r w:rsidRPr="00E966E6">
        <w:rPr>
          <w:rFonts w:ascii="Times New Roman" w:eastAsia="宋体" w:hAnsi="Times New Roman" w:cs="Times New Roman"/>
          <w:i/>
          <w:sz w:val="22"/>
        </w:rPr>
        <w:t>n</w:t>
      </w:r>
      <w:r w:rsidRPr="00E966E6">
        <w:rPr>
          <w:rFonts w:ascii="Times New Roman" w:eastAsia="宋体" w:hAnsi="Times New Roman" w:cs="Times New Roman"/>
          <w:sz w:val="22"/>
        </w:rPr>
        <w:t>=44). Model selection is based on the AIC values of the linear equations</w:t>
      </w:r>
    </w:p>
    <w:tbl>
      <w:tblPr>
        <w:tblW w:w="7655" w:type="dxa"/>
        <w:jc w:val="center"/>
        <w:tblBorders>
          <w:top w:val="single" w:sz="12" w:space="0" w:color="008000"/>
          <w:bottom w:val="single" w:sz="12" w:space="0" w:color="008000"/>
        </w:tblBorders>
        <w:tblLook w:val="01E0" w:firstRow="1" w:lastRow="1" w:firstColumn="1" w:lastColumn="1" w:noHBand="0" w:noVBand="0"/>
      </w:tblPr>
      <w:tblGrid>
        <w:gridCol w:w="993"/>
        <w:gridCol w:w="993"/>
        <w:gridCol w:w="2126"/>
        <w:gridCol w:w="709"/>
        <w:gridCol w:w="992"/>
        <w:gridCol w:w="992"/>
        <w:gridCol w:w="850"/>
      </w:tblGrid>
      <w:tr w:rsidR="00E737EF" w:rsidRPr="00E966E6" w14:paraId="0A52EF5E" w14:textId="77777777" w:rsidTr="009C6CCE">
        <w:trPr>
          <w:jc w:val="center"/>
        </w:trPr>
        <w:tc>
          <w:tcPr>
            <w:tcW w:w="993" w:type="dxa"/>
            <w:tcBorders>
              <w:top w:val="single" w:sz="12" w:space="0" w:color="auto"/>
              <w:bottom w:val="single" w:sz="6" w:space="0" w:color="auto"/>
            </w:tcBorders>
            <w:shd w:val="clear" w:color="auto" w:fill="D9D9D9" w:themeFill="background1" w:themeFillShade="D9"/>
          </w:tcPr>
          <w:p w14:paraId="11C319B4" w14:textId="77777777" w:rsidR="00E737EF" w:rsidRPr="00E966E6" w:rsidRDefault="00E737EF" w:rsidP="009C6CCE">
            <w:pPr>
              <w:pStyle w:val="3"/>
              <w:spacing w:after="0"/>
              <w:ind w:leftChars="0" w:left="0"/>
              <w:jc w:val="center"/>
              <w:rPr>
                <w:b/>
                <w:bCs/>
                <w:sz w:val="18"/>
                <w:szCs w:val="18"/>
              </w:rPr>
            </w:pPr>
            <w:r w:rsidRPr="00E966E6">
              <w:rPr>
                <w:b/>
                <w:bCs/>
                <w:sz w:val="18"/>
                <w:szCs w:val="18"/>
              </w:rPr>
              <w:t>Trait</w:t>
            </w:r>
          </w:p>
        </w:tc>
        <w:tc>
          <w:tcPr>
            <w:tcW w:w="993" w:type="dxa"/>
            <w:tcBorders>
              <w:top w:val="single" w:sz="12" w:space="0" w:color="auto"/>
              <w:bottom w:val="single" w:sz="6" w:space="0" w:color="auto"/>
            </w:tcBorders>
            <w:shd w:val="clear" w:color="auto" w:fill="D9D9D9" w:themeFill="background1" w:themeFillShade="D9"/>
            <w:vAlign w:val="center"/>
          </w:tcPr>
          <w:p w14:paraId="04BDB967" w14:textId="77777777" w:rsidR="00E737EF" w:rsidRPr="00E966E6" w:rsidRDefault="00E737EF" w:rsidP="009C6CCE">
            <w:pPr>
              <w:pStyle w:val="3"/>
              <w:spacing w:after="0"/>
              <w:ind w:leftChars="0" w:left="0"/>
              <w:jc w:val="center"/>
              <w:rPr>
                <w:b/>
                <w:bCs/>
                <w:sz w:val="18"/>
                <w:szCs w:val="18"/>
              </w:rPr>
            </w:pPr>
            <w:r w:rsidRPr="00E966E6">
              <w:rPr>
                <w:b/>
                <w:bCs/>
                <w:sz w:val="18"/>
                <w:szCs w:val="18"/>
              </w:rPr>
              <w:t>VIs</w:t>
            </w:r>
          </w:p>
        </w:tc>
        <w:tc>
          <w:tcPr>
            <w:tcW w:w="2126" w:type="dxa"/>
            <w:tcBorders>
              <w:top w:val="single" w:sz="12" w:space="0" w:color="auto"/>
              <w:bottom w:val="single" w:sz="6" w:space="0" w:color="auto"/>
            </w:tcBorders>
            <w:shd w:val="clear" w:color="auto" w:fill="D9D9D9" w:themeFill="background1" w:themeFillShade="D9"/>
            <w:vAlign w:val="center"/>
          </w:tcPr>
          <w:p w14:paraId="7D7E61EE" w14:textId="77777777" w:rsidR="00E737EF" w:rsidRPr="00E966E6" w:rsidRDefault="00E737EF" w:rsidP="009C6CCE">
            <w:pPr>
              <w:pStyle w:val="3"/>
              <w:spacing w:after="0"/>
              <w:ind w:leftChars="0" w:left="0"/>
              <w:jc w:val="center"/>
              <w:rPr>
                <w:b/>
                <w:bCs/>
                <w:sz w:val="18"/>
                <w:szCs w:val="18"/>
              </w:rPr>
            </w:pPr>
            <w:r w:rsidRPr="00E966E6">
              <w:rPr>
                <w:b/>
                <w:bCs/>
                <w:sz w:val="18"/>
                <w:szCs w:val="18"/>
              </w:rPr>
              <w:t>Equation</w:t>
            </w:r>
          </w:p>
        </w:tc>
        <w:tc>
          <w:tcPr>
            <w:tcW w:w="709" w:type="dxa"/>
            <w:tcBorders>
              <w:top w:val="single" w:sz="12" w:space="0" w:color="auto"/>
              <w:bottom w:val="single" w:sz="6" w:space="0" w:color="auto"/>
            </w:tcBorders>
            <w:shd w:val="clear" w:color="auto" w:fill="D9D9D9" w:themeFill="background1" w:themeFillShade="D9"/>
          </w:tcPr>
          <w:p w14:paraId="747FEC88"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R</w:t>
            </w:r>
            <w:r w:rsidRPr="00E966E6">
              <w:rPr>
                <w:b/>
                <w:bCs/>
                <w:sz w:val="18"/>
                <w:szCs w:val="18"/>
                <w:vertAlign w:val="superscript"/>
              </w:rPr>
              <w:t>2</w:t>
            </w:r>
          </w:p>
        </w:tc>
        <w:tc>
          <w:tcPr>
            <w:tcW w:w="992" w:type="dxa"/>
            <w:tcBorders>
              <w:top w:val="single" w:sz="12" w:space="0" w:color="auto"/>
              <w:bottom w:val="single" w:sz="6" w:space="0" w:color="auto"/>
            </w:tcBorders>
            <w:shd w:val="clear" w:color="auto" w:fill="D9D9D9" w:themeFill="background1" w:themeFillShade="D9"/>
          </w:tcPr>
          <w:p w14:paraId="6AA20E05" w14:textId="77777777" w:rsidR="00E737EF" w:rsidRPr="00E966E6" w:rsidRDefault="00E737EF" w:rsidP="009C6CCE">
            <w:pPr>
              <w:pStyle w:val="3"/>
              <w:spacing w:after="0"/>
              <w:ind w:leftChars="0" w:left="0"/>
              <w:jc w:val="center"/>
              <w:rPr>
                <w:b/>
                <w:bCs/>
                <w:i/>
                <w:sz w:val="18"/>
                <w:szCs w:val="18"/>
              </w:rPr>
            </w:pPr>
            <w:r w:rsidRPr="00E966E6">
              <w:rPr>
                <w:b/>
                <w:bCs/>
                <w:i/>
                <w:sz w:val="18"/>
                <w:szCs w:val="18"/>
              </w:rPr>
              <w:t xml:space="preserve">F </w:t>
            </w:r>
            <w:r w:rsidRPr="00E966E6">
              <w:rPr>
                <w:b/>
                <w:bCs/>
                <w:sz w:val="18"/>
                <w:szCs w:val="18"/>
              </w:rPr>
              <w:t>value</w:t>
            </w:r>
          </w:p>
        </w:tc>
        <w:tc>
          <w:tcPr>
            <w:tcW w:w="992" w:type="dxa"/>
            <w:tcBorders>
              <w:top w:val="single" w:sz="12" w:space="0" w:color="auto"/>
              <w:bottom w:val="single" w:sz="6" w:space="0" w:color="auto"/>
            </w:tcBorders>
            <w:shd w:val="clear" w:color="auto" w:fill="D9D9D9" w:themeFill="background1" w:themeFillShade="D9"/>
          </w:tcPr>
          <w:p w14:paraId="6600D651" w14:textId="77777777" w:rsidR="00E737EF" w:rsidRPr="00E966E6" w:rsidRDefault="00E737EF" w:rsidP="009C6CCE">
            <w:pPr>
              <w:pStyle w:val="3"/>
              <w:spacing w:after="0"/>
              <w:ind w:leftChars="0" w:left="0"/>
              <w:jc w:val="center"/>
              <w:rPr>
                <w:b/>
                <w:bCs/>
                <w:sz w:val="18"/>
                <w:szCs w:val="18"/>
              </w:rPr>
            </w:pPr>
            <w:r w:rsidRPr="00E966E6">
              <w:rPr>
                <w:b/>
                <w:bCs/>
                <w:i/>
                <w:sz w:val="18"/>
                <w:szCs w:val="18"/>
              </w:rPr>
              <w:t>P</w:t>
            </w:r>
            <w:r w:rsidRPr="00E966E6">
              <w:rPr>
                <w:b/>
                <w:bCs/>
                <w:sz w:val="18"/>
                <w:szCs w:val="18"/>
              </w:rPr>
              <w:t xml:space="preserve"> value</w:t>
            </w:r>
          </w:p>
        </w:tc>
        <w:tc>
          <w:tcPr>
            <w:tcW w:w="850" w:type="dxa"/>
            <w:tcBorders>
              <w:top w:val="single" w:sz="12" w:space="0" w:color="auto"/>
              <w:bottom w:val="single" w:sz="6" w:space="0" w:color="auto"/>
            </w:tcBorders>
            <w:shd w:val="clear" w:color="auto" w:fill="D9D9D9" w:themeFill="background1" w:themeFillShade="D9"/>
          </w:tcPr>
          <w:p w14:paraId="492ACEF9" w14:textId="77777777" w:rsidR="00E737EF" w:rsidRPr="00E966E6" w:rsidRDefault="00E737EF" w:rsidP="009C6CCE">
            <w:pPr>
              <w:pStyle w:val="3"/>
              <w:spacing w:after="0"/>
              <w:ind w:leftChars="0" w:left="0"/>
              <w:jc w:val="center"/>
              <w:rPr>
                <w:b/>
                <w:bCs/>
                <w:sz w:val="18"/>
                <w:szCs w:val="18"/>
              </w:rPr>
            </w:pPr>
            <w:r w:rsidRPr="00E966E6">
              <w:rPr>
                <w:b/>
                <w:sz w:val="18"/>
                <w:szCs w:val="18"/>
              </w:rPr>
              <w:t>AIC</w:t>
            </w:r>
          </w:p>
        </w:tc>
      </w:tr>
      <w:tr w:rsidR="00E737EF" w:rsidRPr="00E966E6" w14:paraId="40EA15C8" w14:textId="77777777" w:rsidTr="009C6CCE">
        <w:trPr>
          <w:jc w:val="center"/>
        </w:trPr>
        <w:tc>
          <w:tcPr>
            <w:tcW w:w="993" w:type="dxa"/>
            <w:vMerge w:val="restart"/>
            <w:vAlign w:val="center"/>
          </w:tcPr>
          <w:p w14:paraId="2AB59283" w14:textId="77777777" w:rsidR="00E737EF" w:rsidRPr="00E966E6" w:rsidRDefault="00E737EF" w:rsidP="009C6CCE">
            <w:pPr>
              <w:pStyle w:val="3"/>
              <w:spacing w:after="0"/>
              <w:ind w:leftChars="0" w:left="0"/>
              <w:jc w:val="center"/>
              <w:rPr>
                <w:bCs/>
                <w:sz w:val="18"/>
                <w:szCs w:val="18"/>
              </w:rPr>
            </w:pPr>
            <w:r w:rsidRPr="00E966E6">
              <w:rPr>
                <w:bCs/>
                <w:sz w:val="18"/>
                <w:szCs w:val="18"/>
              </w:rPr>
              <w:t>ANPP</w:t>
            </w:r>
          </w:p>
        </w:tc>
        <w:tc>
          <w:tcPr>
            <w:tcW w:w="993" w:type="dxa"/>
            <w:shd w:val="clear" w:color="auto" w:fill="auto"/>
          </w:tcPr>
          <w:p w14:paraId="12C26942" w14:textId="77777777" w:rsidR="00E737EF" w:rsidRPr="00E966E6" w:rsidRDefault="00E737EF" w:rsidP="009C6CCE">
            <w:pPr>
              <w:pStyle w:val="3"/>
              <w:spacing w:after="0"/>
              <w:ind w:leftChars="0" w:left="0"/>
              <w:jc w:val="center"/>
              <w:rPr>
                <w:sz w:val="18"/>
                <w:szCs w:val="18"/>
              </w:rPr>
            </w:pPr>
            <w:r w:rsidRPr="00E966E6">
              <w:rPr>
                <w:bCs/>
                <w:sz w:val="18"/>
                <w:szCs w:val="18"/>
              </w:rPr>
              <w:t>NDVI</w:t>
            </w:r>
          </w:p>
        </w:tc>
        <w:tc>
          <w:tcPr>
            <w:tcW w:w="2126" w:type="dxa"/>
            <w:shd w:val="clear" w:color="auto" w:fill="auto"/>
            <w:vAlign w:val="bottom"/>
          </w:tcPr>
          <w:p w14:paraId="474CCF42" w14:textId="77777777" w:rsidR="00E737EF" w:rsidRPr="00E966E6" w:rsidRDefault="00E737EF" w:rsidP="009C6CCE">
            <w:pPr>
              <w:widowControl/>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-7.404 x + 193.288</w:t>
            </w:r>
          </w:p>
        </w:tc>
        <w:tc>
          <w:tcPr>
            <w:tcW w:w="709" w:type="dxa"/>
            <w:shd w:val="clear" w:color="auto" w:fill="auto"/>
            <w:vAlign w:val="bottom"/>
          </w:tcPr>
          <w:p w14:paraId="68B7FF5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0.80</w:t>
            </w:r>
          </w:p>
        </w:tc>
        <w:tc>
          <w:tcPr>
            <w:tcW w:w="992" w:type="dxa"/>
            <w:shd w:val="clear" w:color="auto" w:fill="auto"/>
          </w:tcPr>
          <w:p w14:paraId="75CBFA8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164.1</w:t>
            </w:r>
          </w:p>
        </w:tc>
        <w:tc>
          <w:tcPr>
            <w:tcW w:w="992" w:type="dxa"/>
            <w:shd w:val="clear" w:color="auto" w:fill="auto"/>
            <w:vAlign w:val="bottom"/>
          </w:tcPr>
          <w:p w14:paraId="2D562CC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DFFFF1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374.10</w:t>
            </w:r>
          </w:p>
        </w:tc>
      </w:tr>
      <w:tr w:rsidR="00E737EF" w:rsidRPr="00E966E6" w14:paraId="62D94D28" w14:textId="77777777" w:rsidTr="009C6CCE">
        <w:trPr>
          <w:jc w:val="center"/>
        </w:trPr>
        <w:tc>
          <w:tcPr>
            <w:tcW w:w="993" w:type="dxa"/>
            <w:vMerge/>
          </w:tcPr>
          <w:p w14:paraId="6F52803B"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4B0E4AD3" w14:textId="77777777" w:rsidR="00E737EF" w:rsidRPr="00E966E6" w:rsidRDefault="00E737EF" w:rsidP="009C6CCE">
            <w:pPr>
              <w:pStyle w:val="3"/>
              <w:spacing w:after="0"/>
              <w:ind w:leftChars="0" w:left="0"/>
              <w:jc w:val="center"/>
              <w:rPr>
                <w:bCs/>
                <w:sz w:val="18"/>
                <w:szCs w:val="18"/>
              </w:rPr>
            </w:pPr>
            <w:r w:rsidRPr="00E966E6">
              <w:rPr>
                <w:kern w:val="0"/>
                <w:sz w:val="18"/>
                <w:szCs w:val="18"/>
              </w:rPr>
              <w:t>EVI</w:t>
            </w:r>
          </w:p>
        </w:tc>
        <w:tc>
          <w:tcPr>
            <w:tcW w:w="2126" w:type="dxa"/>
            <w:shd w:val="clear" w:color="auto" w:fill="auto"/>
            <w:vAlign w:val="bottom"/>
          </w:tcPr>
          <w:p w14:paraId="7E594FF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-6.636 x + 302.324</w:t>
            </w:r>
          </w:p>
        </w:tc>
        <w:tc>
          <w:tcPr>
            <w:tcW w:w="709" w:type="dxa"/>
            <w:shd w:val="clear" w:color="auto" w:fill="auto"/>
            <w:vAlign w:val="bottom"/>
          </w:tcPr>
          <w:p w14:paraId="435EF78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0.74</w:t>
            </w:r>
          </w:p>
        </w:tc>
        <w:tc>
          <w:tcPr>
            <w:tcW w:w="992" w:type="dxa"/>
            <w:shd w:val="clear" w:color="auto" w:fill="auto"/>
          </w:tcPr>
          <w:p w14:paraId="2D4BB743"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122.0</w:t>
            </w:r>
          </w:p>
        </w:tc>
        <w:tc>
          <w:tcPr>
            <w:tcW w:w="992" w:type="dxa"/>
            <w:shd w:val="clear" w:color="auto" w:fill="auto"/>
            <w:vAlign w:val="bottom"/>
          </w:tcPr>
          <w:p w14:paraId="4CC2536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606EDB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384.16</w:t>
            </w:r>
          </w:p>
        </w:tc>
      </w:tr>
      <w:tr w:rsidR="00E737EF" w:rsidRPr="00E966E6" w14:paraId="338768D1" w14:textId="77777777" w:rsidTr="009C6CCE">
        <w:trPr>
          <w:jc w:val="center"/>
        </w:trPr>
        <w:tc>
          <w:tcPr>
            <w:tcW w:w="993" w:type="dxa"/>
            <w:vMerge/>
          </w:tcPr>
          <w:p w14:paraId="4571D7AA" w14:textId="77777777" w:rsidR="00E737EF" w:rsidRPr="00E966E6" w:rsidRDefault="00E737EF" w:rsidP="009C6CCE">
            <w:pPr>
              <w:pStyle w:val="3"/>
              <w:spacing w:after="0"/>
              <w:ind w:leftChars="0" w:left="0"/>
              <w:jc w:val="center"/>
              <w:rPr>
                <w:bCs/>
                <w:sz w:val="18"/>
                <w:szCs w:val="18"/>
              </w:rPr>
            </w:pPr>
          </w:p>
        </w:tc>
        <w:tc>
          <w:tcPr>
            <w:tcW w:w="993" w:type="dxa"/>
            <w:shd w:val="clear" w:color="auto" w:fill="auto"/>
            <w:vAlign w:val="center"/>
          </w:tcPr>
          <w:p w14:paraId="3B6B7052" w14:textId="77777777" w:rsidR="00E737EF" w:rsidRPr="00E966E6" w:rsidRDefault="00E737EF" w:rsidP="009C6CCE">
            <w:pPr>
              <w:pStyle w:val="3"/>
              <w:spacing w:after="0"/>
              <w:ind w:leftChars="0" w:left="0"/>
              <w:jc w:val="center"/>
              <w:rPr>
                <w:bCs/>
                <w:sz w:val="18"/>
                <w:szCs w:val="18"/>
              </w:rPr>
            </w:pPr>
            <w:r w:rsidRPr="00E966E6">
              <w:rPr>
                <w:bCs/>
                <w:sz w:val="18"/>
                <w:szCs w:val="18"/>
              </w:rPr>
              <w:t>S</w:t>
            </w:r>
            <w:r w:rsidRPr="00E966E6">
              <w:rPr>
                <w:kern w:val="0"/>
                <w:sz w:val="18"/>
                <w:szCs w:val="18"/>
              </w:rPr>
              <w:t>R</w:t>
            </w:r>
          </w:p>
        </w:tc>
        <w:tc>
          <w:tcPr>
            <w:tcW w:w="2126" w:type="dxa"/>
            <w:shd w:val="clear" w:color="auto" w:fill="auto"/>
            <w:vAlign w:val="bottom"/>
          </w:tcPr>
          <w:p w14:paraId="23C0D24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-12.130 x + 23.689</w:t>
            </w:r>
          </w:p>
        </w:tc>
        <w:tc>
          <w:tcPr>
            <w:tcW w:w="709" w:type="dxa"/>
            <w:shd w:val="clear" w:color="auto" w:fill="auto"/>
            <w:vAlign w:val="bottom"/>
          </w:tcPr>
          <w:p w14:paraId="374FDB7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0.80</w:t>
            </w:r>
          </w:p>
        </w:tc>
        <w:tc>
          <w:tcPr>
            <w:tcW w:w="992" w:type="dxa"/>
            <w:shd w:val="clear" w:color="auto" w:fill="auto"/>
          </w:tcPr>
          <w:p w14:paraId="0DA4214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165.4</w:t>
            </w:r>
          </w:p>
        </w:tc>
        <w:tc>
          <w:tcPr>
            <w:tcW w:w="992" w:type="dxa"/>
            <w:shd w:val="clear" w:color="auto" w:fill="auto"/>
            <w:vAlign w:val="bottom"/>
          </w:tcPr>
          <w:p w14:paraId="6C9C821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4B37B77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373.82</w:t>
            </w:r>
          </w:p>
        </w:tc>
      </w:tr>
      <w:tr w:rsidR="00E737EF" w:rsidRPr="00E966E6" w14:paraId="7DDDE504" w14:textId="77777777" w:rsidTr="009C6CCE">
        <w:trPr>
          <w:jc w:val="center"/>
        </w:trPr>
        <w:tc>
          <w:tcPr>
            <w:tcW w:w="993" w:type="dxa"/>
            <w:vMerge/>
          </w:tcPr>
          <w:p w14:paraId="6CCCE00E"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0ABC79E4" w14:textId="77777777" w:rsidR="00E737EF" w:rsidRPr="00E966E6" w:rsidRDefault="00E737EF" w:rsidP="009C6CCE">
            <w:pPr>
              <w:pStyle w:val="3"/>
              <w:spacing w:after="0"/>
              <w:ind w:leftChars="0" w:left="0"/>
              <w:jc w:val="center"/>
              <w:rPr>
                <w:kern w:val="0"/>
                <w:sz w:val="18"/>
                <w:szCs w:val="18"/>
              </w:rPr>
            </w:pPr>
            <w:proofErr w:type="spellStart"/>
            <w:r w:rsidRPr="00E966E6">
              <w:rPr>
                <w:kern w:val="0"/>
                <w:sz w:val="18"/>
                <w:szCs w:val="18"/>
              </w:rPr>
              <w:t>reNDVI</w:t>
            </w:r>
            <w:proofErr w:type="spellEnd"/>
          </w:p>
        </w:tc>
        <w:tc>
          <w:tcPr>
            <w:tcW w:w="2126" w:type="dxa"/>
            <w:shd w:val="clear" w:color="auto" w:fill="auto"/>
            <w:vAlign w:val="bottom"/>
          </w:tcPr>
          <w:p w14:paraId="7B9CDC9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-7.718 x + 288.893</w:t>
            </w:r>
          </w:p>
        </w:tc>
        <w:tc>
          <w:tcPr>
            <w:tcW w:w="709" w:type="dxa"/>
            <w:shd w:val="clear" w:color="auto" w:fill="auto"/>
            <w:vAlign w:val="bottom"/>
          </w:tcPr>
          <w:p w14:paraId="4BC798F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0.78</w:t>
            </w:r>
          </w:p>
        </w:tc>
        <w:tc>
          <w:tcPr>
            <w:tcW w:w="992" w:type="dxa"/>
            <w:shd w:val="clear" w:color="auto" w:fill="auto"/>
          </w:tcPr>
          <w:p w14:paraId="434455B5"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149.5</w:t>
            </w:r>
          </w:p>
        </w:tc>
        <w:tc>
          <w:tcPr>
            <w:tcW w:w="992" w:type="dxa"/>
            <w:shd w:val="clear" w:color="auto" w:fill="auto"/>
            <w:vAlign w:val="bottom"/>
          </w:tcPr>
          <w:p w14:paraId="2F98E502"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179658E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377.34</w:t>
            </w:r>
          </w:p>
        </w:tc>
      </w:tr>
      <w:tr w:rsidR="00E737EF" w:rsidRPr="00E966E6" w14:paraId="19D7D1B6" w14:textId="77777777" w:rsidTr="009C6CCE">
        <w:trPr>
          <w:jc w:val="center"/>
        </w:trPr>
        <w:tc>
          <w:tcPr>
            <w:tcW w:w="993" w:type="dxa"/>
            <w:vMerge/>
          </w:tcPr>
          <w:p w14:paraId="44A7CCC1"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7466DD27" w14:textId="77777777" w:rsidR="00E737EF" w:rsidRPr="00E966E6" w:rsidRDefault="00E737EF" w:rsidP="009C6CCE">
            <w:pPr>
              <w:pStyle w:val="3"/>
              <w:spacing w:after="0"/>
              <w:ind w:leftChars="0" w:left="0"/>
              <w:jc w:val="center"/>
              <w:rPr>
                <w:kern w:val="0"/>
                <w:sz w:val="18"/>
                <w:szCs w:val="18"/>
              </w:rPr>
            </w:pPr>
            <w:proofErr w:type="spellStart"/>
            <w:r w:rsidRPr="00E966E6">
              <w:rPr>
                <w:kern w:val="0"/>
                <w:sz w:val="18"/>
                <w:szCs w:val="18"/>
              </w:rPr>
              <w:t>CI</w:t>
            </w:r>
            <w:r w:rsidRPr="00E966E6">
              <w:rPr>
                <w:kern w:val="0"/>
                <w:sz w:val="18"/>
                <w:szCs w:val="18"/>
                <w:vertAlign w:val="subscript"/>
              </w:rPr>
              <w:t>green</w:t>
            </w:r>
            <w:proofErr w:type="spellEnd"/>
          </w:p>
        </w:tc>
        <w:tc>
          <w:tcPr>
            <w:tcW w:w="2126" w:type="dxa"/>
            <w:shd w:val="clear" w:color="auto" w:fill="auto"/>
            <w:vAlign w:val="bottom"/>
          </w:tcPr>
          <w:p w14:paraId="293F2797"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-18.045 x + 49.096</w:t>
            </w:r>
          </w:p>
        </w:tc>
        <w:tc>
          <w:tcPr>
            <w:tcW w:w="709" w:type="dxa"/>
            <w:shd w:val="clear" w:color="auto" w:fill="auto"/>
            <w:vAlign w:val="bottom"/>
          </w:tcPr>
          <w:p w14:paraId="76DEA099"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0.73</w:t>
            </w:r>
          </w:p>
        </w:tc>
        <w:tc>
          <w:tcPr>
            <w:tcW w:w="992" w:type="dxa"/>
            <w:shd w:val="clear" w:color="auto" w:fill="auto"/>
          </w:tcPr>
          <w:p w14:paraId="55C3F821"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114.5</w:t>
            </w:r>
          </w:p>
        </w:tc>
        <w:tc>
          <w:tcPr>
            <w:tcW w:w="992" w:type="dxa"/>
            <w:shd w:val="clear" w:color="auto" w:fill="auto"/>
            <w:vAlign w:val="bottom"/>
          </w:tcPr>
          <w:p w14:paraId="5A12EF3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236FFA08"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386.22</w:t>
            </w:r>
          </w:p>
        </w:tc>
      </w:tr>
      <w:tr w:rsidR="00E737EF" w:rsidRPr="00E966E6" w14:paraId="62438BEC" w14:textId="77777777" w:rsidTr="009C6CCE">
        <w:trPr>
          <w:jc w:val="center"/>
        </w:trPr>
        <w:tc>
          <w:tcPr>
            <w:tcW w:w="993" w:type="dxa"/>
            <w:vMerge/>
          </w:tcPr>
          <w:p w14:paraId="0794ED91" w14:textId="77777777" w:rsidR="00E737EF" w:rsidRPr="00E966E6" w:rsidRDefault="00E737EF" w:rsidP="009C6CCE">
            <w:pPr>
              <w:pStyle w:val="3"/>
              <w:spacing w:after="0"/>
              <w:ind w:leftChars="0" w:left="0"/>
              <w:jc w:val="center"/>
              <w:rPr>
                <w:kern w:val="0"/>
                <w:sz w:val="18"/>
                <w:szCs w:val="18"/>
              </w:rPr>
            </w:pPr>
          </w:p>
        </w:tc>
        <w:tc>
          <w:tcPr>
            <w:tcW w:w="993" w:type="dxa"/>
            <w:shd w:val="clear" w:color="auto" w:fill="auto"/>
          </w:tcPr>
          <w:p w14:paraId="776A7ADC" w14:textId="77777777" w:rsidR="00E737EF" w:rsidRPr="00E966E6" w:rsidRDefault="00E737EF" w:rsidP="009C6CCE">
            <w:pPr>
              <w:pStyle w:val="3"/>
              <w:spacing w:after="0"/>
              <w:ind w:leftChars="0" w:left="0"/>
              <w:jc w:val="center"/>
              <w:rPr>
                <w:kern w:val="0"/>
                <w:sz w:val="18"/>
                <w:szCs w:val="18"/>
              </w:rPr>
            </w:pPr>
            <w:r w:rsidRPr="00E966E6">
              <w:rPr>
                <w:kern w:val="0"/>
                <w:sz w:val="18"/>
                <w:szCs w:val="18"/>
              </w:rPr>
              <w:t>CI</w:t>
            </w:r>
            <w:r w:rsidRPr="00E966E6">
              <w:rPr>
                <w:kern w:val="0"/>
                <w:sz w:val="18"/>
                <w:szCs w:val="18"/>
                <w:vertAlign w:val="subscript"/>
              </w:rPr>
              <w:t>red edge</w:t>
            </w:r>
          </w:p>
        </w:tc>
        <w:tc>
          <w:tcPr>
            <w:tcW w:w="2126" w:type="dxa"/>
            <w:shd w:val="clear" w:color="auto" w:fill="auto"/>
            <w:vAlign w:val="bottom"/>
          </w:tcPr>
          <w:p w14:paraId="4AF84A0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5.099 x + 64.162</w:t>
            </w:r>
          </w:p>
        </w:tc>
        <w:tc>
          <w:tcPr>
            <w:tcW w:w="709" w:type="dxa"/>
            <w:shd w:val="clear" w:color="auto" w:fill="auto"/>
            <w:vAlign w:val="bottom"/>
          </w:tcPr>
          <w:p w14:paraId="323D9F9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0.77</w:t>
            </w:r>
          </w:p>
        </w:tc>
        <w:tc>
          <w:tcPr>
            <w:tcW w:w="992" w:type="dxa"/>
            <w:shd w:val="clear" w:color="auto" w:fill="auto"/>
          </w:tcPr>
          <w:p w14:paraId="011FB5D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143.5</w:t>
            </w:r>
          </w:p>
        </w:tc>
        <w:tc>
          <w:tcPr>
            <w:tcW w:w="992" w:type="dxa"/>
            <w:shd w:val="clear" w:color="auto" w:fill="auto"/>
            <w:vAlign w:val="bottom"/>
          </w:tcPr>
          <w:p w14:paraId="389031C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0ED37BD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378.74</w:t>
            </w:r>
          </w:p>
        </w:tc>
      </w:tr>
      <w:tr w:rsidR="00E737EF" w:rsidRPr="00E966E6" w14:paraId="3E0006F0" w14:textId="77777777" w:rsidTr="009C6CCE">
        <w:trPr>
          <w:jc w:val="center"/>
        </w:trPr>
        <w:tc>
          <w:tcPr>
            <w:tcW w:w="993" w:type="dxa"/>
            <w:vMerge/>
          </w:tcPr>
          <w:p w14:paraId="545BD73E" w14:textId="77777777" w:rsidR="00E737EF" w:rsidRPr="00E966E6" w:rsidRDefault="00E737EF" w:rsidP="009C6CCE">
            <w:pPr>
              <w:pStyle w:val="3"/>
              <w:spacing w:after="0"/>
              <w:ind w:leftChars="0" w:left="0"/>
              <w:jc w:val="center"/>
              <w:rPr>
                <w:i/>
                <w:sz w:val="18"/>
                <w:szCs w:val="18"/>
              </w:rPr>
            </w:pPr>
          </w:p>
        </w:tc>
        <w:tc>
          <w:tcPr>
            <w:tcW w:w="993" w:type="dxa"/>
            <w:shd w:val="clear" w:color="auto" w:fill="auto"/>
          </w:tcPr>
          <w:p w14:paraId="625D3EB0"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735</w:t>
            </w:r>
            <w:r w:rsidRPr="00E966E6">
              <w:rPr>
                <w:sz w:val="18"/>
                <w:szCs w:val="18"/>
              </w:rPr>
              <w:t>/</w:t>
            </w:r>
            <w:r w:rsidRPr="00E966E6">
              <w:rPr>
                <w:i/>
                <w:sz w:val="18"/>
                <w:szCs w:val="18"/>
              </w:rPr>
              <w:t>R</w:t>
            </w:r>
            <w:r w:rsidRPr="00E966E6">
              <w:rPr>
                <w:sz w:val="18"/>
                <w:szCs w:val="18"/>
                <w:vertAlign w:val="subscript"/>
              </w:rPr>
              <w:t>700</w:t>
            </w:r>
          </w:p>
        </w:tc>
        <w:tc>
          <w:tcPr>
            <w:tcW w:w="2126" w:type="dxa"/>
            <w:shd w:val="clear" w:color="auto" w:fill="auto"/>
            <w:vAlign w:val="bottom"/>
          </w:tcPr>
          <w:p w14:paraId="2E3AC59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-70.512 x + 79.394</w:t>
            </w:r>
          </w:p>
        </w:tc>
        <w:tc>
          <w:tcPr>
            <w:tcW w:w="709" w:type="dxa"/>
            <w:shd w:val="clear" w:color="auto" w:fill="auto"/>
            <w:vAlign w:val="bottom"/>
          </w:tcPr>
          <w:p w14:paraId="1FBC3CE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0.75</w:t>
            </w:r>
          </w:p>
        </w:tc>
        <w:tc>
          <w:tcPr>
            <w:tcW w:w="992" w:type="dxa"/>
            <w:shd w:val="clear" w:color="auto" w:fill="auto"/>
          </w:tcPr>
          <w:p w14:paraId="13784E9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126.9</w:t>
            </w:r>
          </w:p>
        </w:tc>
        <w:tc>
          <w:tcPr>
            <w:tcW w:w="992" w:type="dxa"/>
            <w:shd w:val="clear" w:color="auto" w:fill="auto"/>
            <w:vAlign w:val="bottom"/>
          </w:tcPr>
          <w:p w14:paraId="096BE24E"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0AD58FF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382.87</w:t>
            </w:r>
          </w:p>
        </w:tc>
      </w:tr>
      <w:tr w:rsidR="00E737EF" w:rsidRPr="00E966E6" w14:paraId="230DF82E" w14:textId="77777777" w:rsidTr="009C6CCE">
        <w:trPr>
          <w:jc w:val="center"/>
        </w:trPr>
        <w:tc>
          <w:tcPr>
            <w:tcW w:w="993" w:type="dxa"/>
            <w:vMerge/>
          </w:tcPr>
          <w:p w14:paraId="2216FEBB" w14:textId="77777777" w:rsidR="00E737EF" w:rsidRPr="00E966E6" w:rsidRDefault="00E737EF" w:rsidP="009C6CCE">
            <w:pPr>
              <w:pStyle w:val="3"/>
              <w:spacing w:after="0"/>
              <w:ind w:leftChars="0" w:left="0"/>
              <w:jc w:val="center"/>
              <w:rPr>
                <w:i/>
                <w:sz w:val="18"/>
                <w:szCs w:val="18"/>
              </w:rPr>
            </w:pPr>
          </w:p>
        </w:tc>
        <w:tc>
          <w:tcPr>
            <w:tcW w:w="993" w:type="dxa"/>
            <w:shd w:val="clear" w:color="auto" w:fill="auto"/>
          </w:tcPr>
          <w:p w14:paraId="673701BB"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685</w:t>
            </w:r>
            <w:r w:rsidRPr="00E966E6">
              <w:rPr>
                <w:sz w:val="18"/>
                <w:szCs w:val="18"/>
              </w:rPr>
              <w:t>/</w:t>
            </w:r>
            <w:r w:rsidRPr="00E966E6">
              <w:rPr>
                <w:i/>
                <w:sz w:val="18"/>
                <w:szCs w:val="18"/>
              </w:rPr>
              <w:t>R</w:t>
            </w:r>
            <w:r w:rsidRPr="00E966E6">
              <w:rPr>
                <w:sz w:val="18"/>
                <w:szCs w:val="18"/>
                <w:vertAlign w:val="subscript"/>
              </w:rPr>
              <w:t>735</w:t>
            </w:r>
          </w:p>
        </w:tc>
        <w:tc>
          <w:tcPr>
            <w:tcW w:w="2126" w:type="dxa"/>
            <w:shd w:val="clear" w:color="auto" w:fill="auto"/>
            <w:vAlign w:val="bottom"/>
          </w:tcPr>
          <w:p w14:paraId="444A4CC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160.69 x – 160.86</w:t>
            </w:r>
          </w:p>
        </w:tc>
        <w:tc>
          <w:tcPr>
            <w:tcW w:w="709" w:type="dxa"/>
            <w:shd w:val="clear" w:color="auto" w:fill="auto"/>
            <w:vAlign w:val="bottom"/>
          </w:tcPr>
          <w:p w14:paraId="71716DEC"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0.76</w:t>
            </w:r>
          </w:p>
        </w:tc>
        <w:tc>
          <w:tcPr>
            <w:tcW w:w="992" w:type="dxa"/>
            <w:shd w:val="clear" w:color="auto" w:fill="auto"/>
          </w:tcPr>
          <w:p w14:paraId="2792F6F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136.3</w:t>
            </w:r>
          </w:p>
        </w:tc>
        <w:tc>
          <w:tcPr>
            <w:tcW w:w="992" w:type="dxa"/>
            <w:shd w:val="clear" w:color="auto" w:fill="auto"/>
            <w:vAlign w:val="bottom"/>
          </w:tcPr>
          <w:p w14:paraId="4C1826E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559A7F2E"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380.48</w:t>
            </w:r>
          </w:p>
        </w:tc>
      </w:tr>
      <w:tr w:rsidR="00E737EF" w:rsidRPr="00E966E6" w14:paraId="6AB0AD0B" w14:textId="77777777" w:rsidTr="009C6CCE">
        <w:trPr>
          <w:jc w:val="center"/>
        </w:trPr>
        <w:tc>
          <w:tcPr>
            <w:tcW w:w="993" w:type="dxa"/>
            <w:vMerge/>
          </w:tcPr>
          <w:p w14:paraId="69F6C8D6" w14:textId="77777777" w:rsidR="00E737EF" w:rsidRPr="00E966E6" w:rsidRDefault="00E737EF" w:rsidP="009C6CCE">
            <w:pPr>
              <w:pStyle w:val="3"/>
              <w:spacing w:after="0"/>
              <w:ind w:leftChars="0" w:left="0"/>
              <w:jc w:val="center"/>
              <w:rPr>
                <w:i/>
                <w:sz w:val="18"/>
                <w:szCs w:val="18"/>
              </w:rPr>
            </w:pPr>
          </w:p>
        </w:tc>
        <w:tc>
          <w:tcPr>
            <w:tcW w:w="993" w:type="dxa"/>
            <w:shd w:val="clear" w:color="auto" w:fill="auto"/>
          </w:tcPr>
          <w:p w14:paraId="3B83A890" w14:textId="77777777" w:rsidR="00E737EF" w:rsidRPr="00E966E6" w:rsidRDefault="00E737EF" w:rsidP="009C6CCE">
            <w:pPr>
              <w:pStyle w:val="3"/>
              <w:spacing w:after="0"/>
              <w:ind w:leftChars="0" w:left="0"/>
              <w:jc w:val="center"/>
              <w:rPr>
                <w:kern w:val="0"/>
                <w:sz w:val="18"/>
                <w:szCs w:val="18"/>
              </w:rPr>
            </w:pPr>
            <w:r w:rsidRPr="00E966E6">
              <w:rPr>
                <w:i/>
                <w:sz w:val="18"/>
                <w:szCs w:val="18"/>
              </w:rPr>
              <w:t>R</w:t>
            </w:r>
            <w:r w:rsidRPr="00E966E6">
              <w:rPr>
                <w:sz w:val="18"/>
                <w:szCs w:val="18"/>
                <w:vertAlign w:val="subscript"/>
              </w:rPr>
              <w:t>680</w:t>
            </w:r>
            <w:r w:rsidRPr="00E966E6">
              <w:rPr>
                <w:sz w:val="18"/>
                <w:szCs w:val="18"/>
              </w:rPr>
              <w:t>/</w:t>
            </w:r>
            <w:r w:rsidRPr="00E966E6">
              <w:rPr>
                <w:i/>
                <w:sz w:val="18"/>
                <w:szCs w:val="18"/>
              </w:rPr>
              <w:t>R</w:t>
            </w:r>
            <w:r w:rsidRPr="00E966E6">
              <w:rPr>
                <w:sz w:val="18"/>
                <w:szCs w:val="18"/>
                <w:vertAlign w:val="subscript"/>
              </w:rPr>
              <w:t>550</w:t>
            </w:r>
          </w:p>
        </w:tc>
        <w:tc>
          <w:tcPr>
            <w:tcW w:w="2126" w:type="dxa"/>
            <w:shd w:val="clear" w:color="auto" w:fill="auto"/>
            <w:vAlign w:val="bottom"/>
          </w:tcPr>
          <w:p w14:paraId="44E66897"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226.75 x – 144.49</w:t>
            </w:r>
          </w:p>
        </w:tc>
        <w:tc>
          <w:tcPr>
            <w:tcW w:w="709" w:type="dxa"/>
            <w:shd w:val="clear" w:color="auto" w:fill="auto"/>
            <w:vAlign w:val="bottom"/>
          </w:tcPr>
          <w:p w14:paraId="56473F3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0.64</w:t>
            </w:r>
          </w:p>
        </w:tc>
        <w:tc>
          <w:tcPr>
            <w:tcW w:w="992" w:type="dxa"/>
            <w:shd w:val="clear" w:color="auto" w:fill="auto"/>
          </w:tcPr>
          <w:p w14:paraId="06523E4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75.93</w:t>
            </w:r>
          </w:p>
        </w:tc>
        <w:tc>
          <w:tcPr>
            <w:tcW w:w="992" w:type="dxa"/>
            <w:shd w:val="clear" w:color="auto" w:fill="auto"/>
            <w:vAlign w:val="bottom"/>
          </w:tcPr>
          <w:p w14:paraId="1C2C4DA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6AAC2FB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398.67</w:t>
            </w:r>
          </w:p>
        </w:tc>
      </w:tr>
      <w:tr w:rsidR="00E737EF" w:rsidRPr="00E966E6" w14:paraId="727F1059" w14:textId="77777777" w:rsidTr="009C6CCE">
        <w:trPr>
          <w:jc w:val="center"/>
        </w:trPr>
        <w:tc>
          <w:tcPr>
            <w:tcW w:w="993" w:type="dxa"/>
            <w:vMerge/>
          </w:tcPr>
          <w:p w14:paraId="16EB661A" w14:textId="77777777" w:rsidR="00E737EF" w:rsidRPr="00E966E6" w:rsidRDefault="00E737EF" w:rsidP="009C6CCE">
            <w:pPr>
              <w:pStyle w:val="3"/>
              <w:spacing w:after="0"/>
              <w:ind w:leftChars="0" w:left="0"/>
              <w:jc w:val="center"/>
              <w:rPr>
                <w:sz w:val="18"/>
                <w:szCs w:val="18"/>
              </w:rPr>
            </w:pPr>
          </w:p>
        </w:tc>
        <w:tc>
          <w:tcPr>
            <w:tcW w:w="993" w:type="dxa"/>
            <w:shd w:val="clear" w:color="auto" w:fill="auto"/>
          </w:tcPr>
          <w:p w14:paraId="5FB8A486" w14:textId="77777777" w:rsidR="00E737EF" w:rsidRPr="00E966E6" w:rsidRDefault="00E737EF" w:rsidP="009C6CCE">
            <w:pPr>
              <w:pStyle w:val="3"/>
              <w:spacing w:after="0"/>
              <w:ind w:leftChars="0" w:left="0"/>
              <w:jc w:val="center"/>
              <w:rPr>
                <w:bCs/>
                <w:sz w:val="18"/>
                <w:szCs w:val="18"/>
              </w:rPr>
            </w:pPr>
            <w:r w:rsidRPr="00E966E6">
              <w:rPr>
                <w:sz w:val="18"/>
                <w:szCs w:val="18"/>
              </w:rPr>
              <w:t>ACI</w:t>
            </w:r>
          </w:p>
        </w:tc>
        <w:tc>
          <w:tcPr>
            <w:tcW w:w="2126" w:type="dxa"/>
            <w:shd w:val="clear" w:color="auto" w:fill="auto"/>
            <w:vAlign w:val="bottom"/>
          </w:tcPr>
          <w:p w14:paraId="498C818B"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-39.270 x + 27.987</w:t>
            </w:r>
          </w:p>
        </w:tc>
        <w:tc>
          <w:tcPr>
            <w:tcW w:w="709" w:type="dxa"/>
            <w:shd w:val="clear" w:color="auto" w:fill="auto"/>
            <w:vAlign w:val="bottom"/>
          </w:tcPr>
          <w:p w14:paraId="2E529BA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0.68</w:t>
            </w:r>
          </w:p>
        </w:tc>
        <w:tc>
          <w:tcPr>
            <w:tcW w:w="992" w:type="dxa"/>
            <w:shd w:val="clear" w:color="auto" w:fill="auto"/>
          </w:tcPr>
          <w:p w14:paraId="322AD7B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89.57</w:t>
            </w:r>
          </w:p>
        </w:tc>
        <w:tc>
          <w:tcPr>
            <w:tcW w:w="992" w:type="dxa"/>
            <w:shd w:val="clear" w:color="auto" w:fill="auto"/>
            <w:vAlign w:val="bottom"/>
          </w:tcPr>
          <w:p w14:paraId="30A29D9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shd w:val="clear" w:color="auto" w:fill="auto"/>
            <w:vAlign w:val="bottom"/>
          </w:tcPr>
          <w:p w14:paraId="6983707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393.85</w:t>
            </w:r>
          </w:p>
        </w:tc>
      </w:tr>
      <w:tr w:rsidR="00E737EF" w:rsidRPr="00E966E6" w14:paraId="06255318" w14:textId="77777777" w:rsidTr="009C6CCE">
        <w:trPr>
          <w:jc w:val="center"/>
        </w:trPr>
        <w:tc>
          <w:tcPr>
            <w:tcW w:w="993" w:type="dxa"/>
            <w:vMerge/>
          </w:tcPr>
          <w:p w14:paraId="0FA3153B" w14:textId="77777777" w:rsidR="00E737EF" w:rsidRPr="00E966E6" w:rsidRDefault="00E737EF" w:rsidP="009C6CCE">
            <w:pPr>
              <w:pStyle w:val="3"/>
              <w:spacing w:after="0"/>
              <w:ind w:leftChars="0" w:left="0"/>
              <w:jc w:val="center"/>
              <w:rPr>
                <w:kern w:val="0"/>
                <w:sz w:val="18"/>
                <w:szCs w:val="18"/>
              </w:rPr>
            </w:pPr>
          </w:p>
        </w:tc>
        <w:tc>
          <w:tcPr>
            <w:tcW w:w="993" w:type="dxa"/>
            <w:tcBorders>
              <w:top w:val="nil"/>
              <w:bottom w:val="nil"/>
            </w:tcBorders>
            <w:shd w:val="clear" w:color="auto" w:fill="auto"/>
          </w:tcPr>
          <w:p w14:paraId="7E722550" w14:textId="77777777" w:rsidR="00E737EF" w:rsidRPr="00E966E6" w:rsidRDefault="00E737EF" w:rsidP="009C6CCE">
            <w:pPr>
              <w:pStyle w:val="3"/>
              <w:spacing w:after="0"/>
              <w:ind w:leftChars="0" w:left="0"/>
              <w:jc w:val="center"/>
              <w:rPr>
                <w:bCs/>
                <w:sz w:val="18"/>
                <w:szCs w:val="18"/>
              </w:rPr>
            </w:pPr>
            <w:r w:rsidRPr="00E966E6">
              <w:rPr>
                <w:kern w:val="0"/>
                <w:sz w:val="18"/>
                <w:szCs w:val="18"/>
              </w:rPr>
              <w:t>MTCI</w:t>
            </w:r>
          </w:p>
        </w:tc>
        <w:tc>
          <w:tcPr>
            <w:tcW w:w="2126" w:type="dxa"/>
            <w:tcBorders>
              <w:top w:val="nil"/>
              <w:bottom w:val="nil"/>
            </w:tcBorders>
            <w:shd w:val="clear" w:color="auto" w:fill="auto"/>
            <w:vAlign w:val="bottom"/>
          </w:tcPr>
          <w:p w14:paraId="7C0E66B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7.960 x + 99.015</w:t>
            </w:r>
          </w:p>
        </w:tc>
        <w:tc>
          <w:tcPr>
            <w:tcW w:w="709" w:type="dxa"/>
            <w:tcBorders>
              <w:top w:val="nil"/>
              <w:bottom w:val="nil"/>
            </w:tcBorders>
            <w:shd w:val="clear" w:color="auto" w:fill="auto"/>
            <w:vAlign w:val="bottom"/>
          </w:tcPr>
          <w:p w14:paraId="4F86A59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0.79</w:t>
            </w:r>
          </w:p>
        </w:tc>
        <w:tc>
          <w:tcPr>
            <w:tcW w:w="992" w:type="dxa"/>
            <w:tcBorders>
              <w:top w:val="nil"/>
              <w:bottom w:val="nil"/>
            </w:tcBorders>
            <w:shd w:val="clear" w:color="auto" w:fill="auto"/>
          </w:tcPr>
          <w:p w14:paraId="7B8B4D1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153.6</w:t>
            </w:r>
          </w:p>
        </w:tc>
        <w:tc>
          <w:tcPr>
            <w:tcW w:w="992" w:type="dxa"/>
            <w:tcBorders>
              <w:top w:val="nil"/>
              <w:bottom w:val="nil"/>
            </w:tcBorders>
            <w:shd w:val="clear" w:color="auto" w:fill="auto"/>
            <w:vAlign w:val="bottom"/>
          </w:tcPr>
          <w:p w14:paraId="2A1A921A"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&lt; 0.001</w:t>
            </w:r>
          </w:p>
        </w:tc>
        <w:tc>
          <w:tcPr>
            <w:tcW w:w="850" w:type="dxa"/>
            <w:tcBorders>
              <w:top w:val="nil"/>
              <w:bottom w:val="nil"/>
            </w:tcBorders>
            <w:shd w:val="clear" w:color="auto" w:fill="auto"/>
            <w:vAlign w:val="bottom"/>
          </w:tcPr>
          <w:p w14:paraId="5863C264"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376.41</w:t>
            </w:r>
          </w:p>
        </w:tc>
      </w:tr>
      <w:tr w:rsidR="00E737EF" w:rsidRPr="00E966E6" w14:paraId="11407996" w14:textId="77777777" w:rsidTr="009C6CCE">
        <w:trPr>
          <w:jc w:val="center"/>
        </w:trPr>
        <w:tc>
          <w:tcPr>
            <w:tcW w:w="993" w:type="dxa"/>
            <w:vMerge/>
          </w:tcPr>
          <w:p w14:paraId="60F16E3F" w14:textId="77777777" w:rsidR="00E737EF" w:rsidRPr="00E966E6" w:rsidRDefault="00E737EF" w:rsidP="009C6CCE">
            <w:pPr>
              <w:pStyle w:val="3"/>
              <w:spacing w:after="0"/>
              <w:ind w:leftChars="0" w:left="0"/>
              <w:jc w:val="center"/>
              <w:rPr>
                <w:kern w:val="0"/>
                <w:sz w:val="18"/>
                <w:szCs w:val="18"/>
              </w:rPr>
            </w:pPr>
          </w:p>
        </w:tc>
        <w:tc>
          <w:tcPr>
            <w:tcW w:w="993" w:type="dxa"/>
            <w:tcBorders>
              <w:top w:val="nil"/>
              <w:bottom w:val="nil"/>
            </w:tcBorders>
            <w:shd w:val="clear" w:color="auto" w:fill="auto"/>
          </w:tcPr>
          <w:p w14:paraId="291F5F60" w14:textId="77777777" w:rsidR="00E737EF" w:rsidRPr="00E966E6" w:rsidRDefault="00E737EF" w:rsidP="009C6CCE">
            <w:pPr>
              <w:pStyle w:val="3"/>
              <w:spacing w:after="0"/>
              <w:ind w:leftChars="0" w:left="0"/>
              <w:jc w:val="center"/>
              <w:rPr>
                <w:kern w:val="0"/>
                <w:sz w:val="18"/>
                <w:szCs w:val="18"/>
              </w:rPr>
            </w:pPr>
            <w:r w:rsidRPr="00E966E6">
              <w:rPr>
                <w:sz w:val="18"/>
                <w:szCs w:val="18"/>
              </w:rPr>
              <w:t>MARI</w:t>
            </w:r>
          </w:p>
        </w:tc>
        <w:tc>
          <w:tcPr>
            <w:tcW w:w="2126" w:type="dxa"/>
            <w:tcBorders>
              <w:top w:val="nil"/>
              <w:bottom w:val="nil"/>
            </w:tcBorders>
            <w:shd w:val="clear" w:color="auto" w:fill="auto"/>
            <w:vAlign w:val="bottom"/>
          </w:tcPr>
          <w:p w14:paraId="339A9C59"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-9.442 x + 80.246</w:t>
            </w:r>
          </w:p>
        </w:tc>
        <w:tc>
          <w:tcPr>
            <w:tcW w:w="709" w:type="dxa"/>
            <w:tcBorders>
              <w:top w:val="nil"/>
              <w:bottom w:val="nil"/>
            </w:tcBorders>
            <w:shd w:val="clear" w:color="auto" w:fill="auto"/>
            <w:vAlign w:val="bottom"/>
          </w:tcPr>
          <w:p w14:paraId="4D6CDE3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0.23</w:t>
            </w:r>
          </w:p>
        </w:tc>
        <w:tc>
          <w:tcPr>
            <w:tcW w:w="992" w:type="dxa"/>
            <w:tcBorders>
              <w:top w:val="nil"/>
              <w:bottom w:val="nil"/>
            </w:tcBorders>
            <w:shd w:val="clear" w:color="auto" w:fill="auto"/>
          </w:tcPr>
          <w:p w14:paraId="6494F22A"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2.64</w:t>
            </w:r>
          </w:p>
        </w:tc>
        <w:tc>
          <w:tcPr>
            <w:tcW w:w="992" w:type="dxa"/>
            <w:tcBorders>
              <w:top w:val="nil"/>
              <w:bottom w:val="nil"/>
            </w:tcBorders>
            <w:shd w:val="clear" w:color="auto" w:fill="auto"/>
            <w:vAlign w:val="bottom"/>
          </w:tcPr>
          <w:p w14:paraId="411B1278"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0.01</w:t>
            </w:r>
          </w:p>
        </w:tc>
        <w:tc>
          <w:tcPr>
            <w:tcW w:w="850" w:type="dxa"/>
            <w:tcBorders>
              <w:top w:val="nil"/>
              <w:bottom w:val="nil"/>
            </w:tcBorders>
            <w:shd w:val="clear" w:color="auto" w:fill="auto"/>
            <w:vAlign w:val="bottom"/>
          </w:tcPr>
          <w:p w14:paraId="46A05DE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432.82</w:t>
            </w:r>
          </w:p>
        </w:tc>
      </w:tr>
      <w:tr w:rsidR="00E737EF" w:rsidRPr="00E966E6" w14:paraId="79EFDC5D" w14:textId="77777777" w:rsidTr="009C6CCE">
        <w:trPr>
          <w:jc w:val="center"/>
        </w:trPr>
        <w:tc>
          <w:tcPr>
            <w:tcW w:w="993" w:type="dxa"/>
            <w:vMerge/>
          </w:tcPr>
          <w:p w14:paraId="71852836" w14:textId="77777777" w:rsidR="00E737EF" w:rsidRPr="00E966E6" w:rsidRDefault="00E737EF" w:rsidP="009C6CCE">
            <w:pPr>
              <w:pStyle w:val="3"/>
              <w:spacing w:after="0"/>
              <w:ind w:leftChars="0" w:left="0"/>
              <w:jc w:val="center"/>
              <w:rPr>
                <w:kern w:val="0"/>
                <w:sz w:val="18"/>
                <w:szCs w:val="18"/>
              </w:rPr>
            </w:pPr>
          </w:p>
        </w:tc>
        <w:tc>
          <w:tcPr>
            <w:tcW w:w="993" w:type="dxa"/>
            <w:tcBorders>
              <w:top w:val="nil"/>
              <w:bottom w:val="nil"/>
            </w:tcBorders>
            <w:shd w:val="clear" w:color="auto" w:fill="auto"/>
          </w:tcPr>
          <w:p w14:paraId="1C648CB7" w14:textId="77777777" w:rsidR="00E737EF" w:rsidRPr="00E966E6" w:rsidRDefault="00E737EF" w:rsidP="009C6CCE">
            <w:pPr>
              <w:pStyle w:val="3"/>
              <w:spacing w:after="0"/>
              <w:ind w:leftChars="0" w:left="0"/>
              <w:jc w:val="center"/>
              <w:rPr>
                <w:kern w:val="0"/>
                <w:sz w:val="18"/>
                <w:szCs w:val="18"/>
              </w:rPr>
            </w:pPr>
            <w:r w:rsidRPr="00E966E6">
              <w:rPr>
                <w:sz w:val="18"/>
                <w:szCs w:val="18"/>
              </w:rPr>
              <w:t>ARI</w:t>
            </w:r>
          </w:p>
        </w:tc>
        <w:tc>
          <w:tcPr>
            <w:tcW w:w="2126" w:type="dxa"/>
            <w:tcBorders>
              <w:top w:val="nil"/>
              <w:bottom w:val="nil"/>
            </w:tcBorders>
            <w:shd w:val="clear" w:color="auto" w:fill="auto"/>
            <w:vAlign w:val="bottom"/>
          </w:tcPr>
          <w:p w14:paraId="58770DF0"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y = 9.529 x + 9.298</w:t>
            </w:r>
          </w:p>
        </w:tc>
        <w:tc>
          <w:tcPr>
            <w:tcW w:w="709" w:type="dxa"/>
            <w:tcBorders>
              <w:top w:val="nil"/>
              <w:bottom w:val="nil"/>
            </w:tcBorders>
            <w:shd w:val="clear" w:color="auto" w:fill="auto"/>
            <w:vAlign w:val="bottom"/>
          </w:tcPr>
          <w:p w14:paraId="6A5E98A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0.19</w:t>
            </w:r>
          </w:p>
        </w:tc>
        <w:tc>
          <w:tcPr>
            <w:tcW w:w="992" w:type="dxa"/>
            <w:tcBorders>
              <w:top w:val="nil"/>
              <w:bottom w:val="nil"/>
            </w:tcBorders>
            <w:shd w:val="clear" w:color="auto" w:fill="auto"/>
          </w:tcPr>
          <w:p w14:paraId="4A1286FF"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9.866</w:t>
            </w:r>
          </w:p>
        </w:tc>
        <w:tc>
          <w:tcPr>
            <w:tcW w:w="992" w:type="dxa"/>
            <w:tcBorders>
              <w:top w:val="nil"/>
              <w:bottom w:val="nil"/>
            </w:tcBorders>
            <w:shd w:val="clear" w:color="auto" w:fill="auto"/>
            <w:vAlign w:val="bottom"/>
          </w:tcPr>
          <w:p w14:paraId="43D1C00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&lt; 0.01</w:t>
            </w:r>
          </w:p>
        </w:tc>
        <w:tc>
          <w:tcPr>
            <w:tcW w:w="850" w:type="dxa"/>
            <w:tcBorders>
              <w:top w:val="nil"/>
              <w:bottom w:val="nil"/>
            </w:tcBorders>
            <w:shd w:val="clear" w:color="auto" w:fill="auto"/>
            <w:vAlign w:val="bottom"/>
          </w:tcPr>
          <w:p w14:paraId="60C17D46"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434.81</w:t>
            </w:r>
          </w:p>
        </w:tc>
      </w:tr>
      <w:tr w:rsidR="00E737EF" w:rsidRPr="00E966E6" w14:paraId="39158C71" w14:textId="77777777" w:rsidTr="009C6CCE">
        <w:trPr>
          <w:jc w:val="center"/>
        </w:trPr>
        <w:tc>
          <w:tcPr>
            <w:tcW w:w="993" w:type="dxa"/>
            <w:vMerge/>
            <w:tcBorders>
              <w:bottom w:val="single" w:sz="12" w:space="0" w:color="auto"/>
            </w:tcBorders>
          </w:tcPr>
          <w:p w14:paraId="01E5D83F" w14:textId="77777777" w:rsidR="00E737EF" w:rsidRPr="00E966E6" w:rsidRDefault="00E737EF" w:rsidP="009C6CCE">
            <w:pPr>
              <w:pStyle w:val="3"/>
              <w:spacing w:after="0"/>
              <w:ind w:leftChars="0" w:left="0"/>
              <w:jc w:val="center"/>
              <w:rPr>
                <w:sz w:val="18"/>
                <w:szCs w:val="18"/>
              </w:rPr>
            </w:pPr>
          </w:p>
        </w:tc>
        <w:tc>
          <w:tcPr>
            <w:tcW w:w="993" w:type="dxa"/>
            <w:tcBorders>
              <w:top w:val="nil"/>
              <w:bottom w:val="single" w:sz="12" w:space="0" w:color="auto"/>
            </w:tcBorders>
            <w:shd w:val="clear" w:color="auto" w:fill="auto"/>
          </w:tcPr>
          <w:p w14:paraId="69A5911F" w14:textId="77777777" w:rsidR="00E737EF" w:rsidRPr="00E966E6" w:rsidRDefault="00E737EF" w:rsidP="009C6CCE">
            <w:pPr>
              <w:pStyle w:val="3"/>
              <w:spacing w:after="0"/>
              <w:ind w:leftChars="0" w:left="0"/>
              <w:jc w:val="center"/>
              <w:rPr>
                <w:sz w:val="18"/>
                <w:szCs w:val="18"/>
              </w:rPr>
            </w:pPr>
            <w:r w:rsidRPr="00E966E6">
              <w:rPr>
                <w:sz w:val="18"/>
                <w:szCs w:val="18"/>
              </w:rPr>
              <w:t>PRI</w:t>
            </w:r>
          </w:p>
        </w:tc>
        <w:tc>
          <w:tcPr>
            <w:tcW w:w="2126" w:type="dxa"/>
            <w:tcBorders>
              <w:top w:val="nil"/>
              <w:bottom w:val="single" w:sz="12" w:space="0" w:color="auto"/>
            </w:tcBorders>
            <w:shd w:val="clear" w:color="auto" w:fill="auto"/>
            <w:vAlign w:val="bottom"/>
          </w:tcPr>
          <w:p w14:paraId="0FBD40D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y = 86.87 x + 536.16</w:t>
            </w:r>
          </w:p>
        </w:tc>
        <w:tc>
          <w:tcPr>
            <w:tcW w:w="709" w:type="dxa"/>
            <w:tcBorders>
              <w:top w:val="nil"/>
              <w:bottom w:val="single" w:sz="12" w:space="0" w:color="auto"/>
            </w:tcBorders>
            <w:shd w:val="clear" w:color="auto" w:fill="auto"/>
            <w:vAlign w:val="bottom"/>
          </w:tcPr>
          <w:p w14:paraId="6A6E064B"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0.06</w:t>
            </w:r>
          </w:p>
        </w:tc>
        <w:tc>
          <w:tcPr>
            <w:tcW w:w="992" w:type="dxa"/>
            <w:tcBorders>
              <w:top w:val="nil"/>
              <w:bottom w:val="single" w:sz="12" w:space="0" w:color="auto"/>
            </w:tcBorders>
            <w:shd w:val="clear" w:color="auto" w:fill="auto"/>
          </w:tcPr>
          <w:p w14:paraId="19F46B4D" w14:textId="77777777" w:rsidR="00E737EF" w:rsidRPr="00E966E6" w:rsidRDefault="00E737EF" w:rsidP="009C6CCE">
            <w:pPr>
              <w:jc w:val="center"/>
              <w:rPr>
                <w:rFonts w:ascii="Times New Roman" w:eastAsia="等线" w:hAnsi="Times New Roman" w:cs="Times New Roman"/>
                <w:bCs/>
                <w:sz w:val="18"/>
                <w:szCs w:val="18"/>
              </w:rPr>
            </w:pPr>
            <w:r w:rsidRPr="00E966E6">
              <w:rPr>
                <w:rFonts w:ascii="Times New Roman" w:eastAsia="等线" w:hAnsi="Times New Roman" w:cs="Times New Roman"/>
                <w:bCs/>
                <w:sz w:val="18"/>
                <w:szCs w:val="18"/>
              </w:rPr>
              <w:t>12.26</w:t>
            </w:r>
          </w:p>
        </w:tc>
        <w:tc>
          <w:tcPr>
            <w:tcW w:w="992" w:type="dxa"/>
            <w:tcBorders>
              <w:top w:val="nil"/>
              <w:bottom w:val="single" w:sz="12" w:space="0" w:color="auto"/>
            </w:tcBorders>
            <w:shd w:val="clear" w:color="auto" w:fill="auto"/>
            <w:vAlign w:val="bottom"/>
          </w:tcPr>
          <w:p w14:paraId="50C52CB5"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bCs/>
                <w:sz w:val="18"/>
                <w:szCs w:val="18"/>
              </w:rPr>
              <w:t>&gt; 0.05</w:t>
            </w:r>
          </w:p>
        </w:tc>
        <w:tc>
          <w:tcPr>
            <w:tcW w:w="850" w:type="dxa"/>
            <w:tcBorders>
              <w:top w:val="nil"/>
              <w:bottom w:val="single" w:sz="12" w:space="0" w:color="auto"/>
            </w:tcBorders>
            <w:shd w:val="clear" w:color="auto" w:fill="auto"/>
            <w:vAlign w:val="bottom"/>
          </w:tcPr>
          <w:p w14:paraId="3750FD6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441.41</w:t>
            </w:r>
          </w:p>
        </w:tc>
      </w:tr>
    </w:tbl>
    <w:p w14:paraId="0AB99DDA" w14:textId="77777777" w:rsidR="00E737EF" w:rsidRPr="00E966E6" w:rsidRDefault="00E737EF" w:rsidP="00E737EF">
      <w:pPr>
        <w:spacing w:line="276" w:lineRule="auto"/>
        <w:rPr>
          <w:rFonts w:ascii="Times New Roman" w:eastAsia="宋体" w:hAnsi="Times New Roman" w:cs="Times New Roman"/>
          <w:sz w:val="20"/>
          <w:szCs w:val="21"/>
        </w:rPr>
      </w:pPr>
      <w:r w:rsidRPr="00E966E6">
        <w:rPr>
          <w:rFonts w:ascii="Times New Roman" w:eastAsia="宋体" w:hAnsi="Times New Roman" w:cs="Times New Roman"/>
          <w:i/>
          <w:sz w:val="20"/>
          <w:szCs w:val="21"/>
        </w:rPr>
        <w:t>Notes</w:t>
      </w:r>
      <w:r w:rsidRPr="00E966E6">
        <w:rPr>
          <w:rFonts w:ascii="Times New Roman" w:eastAsia="宋体" w:hAnsi="Times New Roman" w:cs="Times New Roman"/>
          <w:sz w:val="20"/>
          <w:szCs w:val="21"/>
        </w:rPr>
        <w:t xml:space="preserve">: </w:t>
      </w:r>
      <w:r w:rsidRPr="00E966E6">
        <w:rPr>
          <w:rFonts w:ascii="Times New Roman" w:hAnsi="Times New Roman" w:cs="Times New Roman"/>
          <w:bCs/>
          <w:sz w:val="20"/>
          <w:szCs w:val="21"/>
        </w:rPr>
        <w:t>NDVI,</w:t>
      </w:r>
      <w:r w:rsidRPr="00E966E6">
        <w:rPr>
          <w:rFonts w:ascii="Times New Roman" w:hAnsi="Times New Roman" w:cs="Times New Roman"/>
          <w:sz w:val="20"/>
          <w:szCs w:val="21"/>
        </w:rPr>
        <w:t xml:space="preserve"> normalized difference vegetation index</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EVI,</w:t>
      </w:r>
      <w:r w:rsidRPr="00E966E6">
        <w:rPr>
          <w:rFonts w:ascii="Times New Roman" w:hAnsi="Times New Roman" w:cs="Times New Roman"/>
          <w:bCs/>
          <w:sz w:val="20"/>
          <w:szCs w:val="21"/>
        </w:rPr>
        <w:t xml:space="preserve"> enhanced vegetation index</w:t>
      </w:r>
      <w:r w:rsidRPr="00E966E6">
        <w:rPr>
          <w:rFonts w:ascii="Times New Roman" w:eastAsia="黑体" w:hAnsi="Times New Roman" w:cs="Times New Roman"/>
          <w:sz w:val="20"/>
          <w:szCs w:val="21"/>
        </w:rPr>
        <w:t xml:space="preserve">; </w:t>
      </w:r>
      <w:r w:rsidRPr="00E966E6">
        <w:rPr>
          <w:rFonts w:ascii="Times New Roman" w:hAnsi="Times New Roman" w:cs="Times New Roman"/>
          <w:bCs/>
          <w:sz w:val="20"/>
          <w:szCs w:val="21"/>
        </w:rPr>
        <w:t>S</w:t>
      </w:r>
      <w:r w:rsidRPr="00E966E6">
        <w:rPr>
          <w:rFonts w:ascii="Times New Roman" w:hAnsi="Times New Roman" w:cs="Times New Roman"/>
          <w:kern w:val="0"/>
          <w:sz w:val="20"/>
          <w:szCs w:val="21"/>
        </w:rPr>
        <w:t>R,</w:t>
      </w:r>
      <w:r w:rsidRPr="00E966E6">
        <w:rPr>
          <w:rFonts w:ascii="Times New Roman" w:hAnsi="Times New Roman" w:cs="Times New Roman"/>
          <w:bCs/>
          <w:sz w:val="20"/>
          <w:szCs w:val="21"/>
        </w:rPr>
        <w:t xml:space="preserve"> simple ratio</w:t>
      </w:r>
      <w:r w:rsidRPr="00E966E6">
        <w:rPr>
          <w:rFonts w:ascii="Times New Roman" w:eastAsia="黑体" w:hAnsi="Times New Roman" w:cs="Times New Roman"/>
          <w:sz w:val="20"/>
          <w:szCs w:val="21"/>
        </w:rPr>
        <w:t xml:space="preserve">; </w:t>
      </w:r>
      <w:proofErr w:type="spellStart"/>
      <w:r w:rsidRPr="00E966E6">
        <w:rPr>
          <w:rFonts w:ascii="Times New Roman" w:hAnsi="Times New Roman" w:cs="Times New Roman"/>
          <w:kern w:val="0"/>
          <w:sz w:val="20"/>
          <w:szCs w:val="21"/>
        </w:rPr>
        <w:t>reNDVI</w:t>
      </w:r>
      <w:proofErr w:type="spellEnd"/>
      <w:r w:rsidRPr="00E966E6">
        <w:rPr>
          <w:rFonts w:ascii="Times New Roman" w:hAnsi="Times New Roman" w:cs="Times New Roman"/>
          <w:kern w:val="0"/>
          <w:sz w:val="20"/>
          <w:szCs w:val="21"/>
        </w:rPr>
        <w:t>,</w:t>
      </w:r>
      <w:r w:rsidRPr="00E966E6">
        <w:rPr>
          <w:rFonts w:ascii="Times New Roman" w:hAnsi="Times New Roman" w:cs="Times New Roman"/>
          <w:bCs/>
          <w:sz w:val="20"/>
          <w:szCs w:val="21"/>
        </w:rPr>
        <w:t xml:space="preserve"> </w:t>
      </w:r>
      <w:r w:rsidRPr="00E966E6">
        <w:rPr>
          <w:rFonts w:ascii="Times New Roman" w:hAnsi="Times New Roman" w:cs="Times New Roman"/>
          <w:kern w:val="0"/>
          <w:sz w:val="20"/>
          <w:szCs w:val="21"/>
        </w:rPr>
        <w:t>red-edge NDVI</w:t>
      </w:r>
      <w:r w:rsidRPr="00E966E6">
        <w:rPr>
          <w:rFonts w:ascii="Times New Roman" w:eastAsia="黑体" w:hAnsi="Times New Roman" w:cs="Times New Roman"/>
          <w:sz w:val="20"/>
          <w:szCs w:val="21"/>
        </w:rPr>
        <w:t xml:space="preserve">; </w:t>
      </w:r>
      <w:proofErr w:type="spellStart"/>
      <w:r w:rsidRPr="00E966E6">
        <w:rPr>
          <w:rFonts w:ascii="Times New Roman" w:hAnsi="Times New Roman" w:cs="Times New Roman"/>
          <w:kern w:val="0"/>
          <w:sz w:val="20"/>
          <w:szCs w:val="21"/>
        </w:rPr>
        <w:t>CI</w:t>
      </w:r>
      <w:r w:rsidRPr="00E966E6">
        <w:rPr>
          <w:rFonts w:ascii="Times New Roman" w:hAnsi="Times New Roman" w:cs="Times New Roman"/>
          <w:kern w:val="0"/>
          <w:sz w:val="20"/>
          <w:szCs w:val="21"/>
          <w:vertAlign w:val="subscript"/>
        </w:rPr>
        <w:t>green</w:t>
      </w:r>
      <w:proofErr w:type="spellEnd"/>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chlorophyll index of green</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CI</w:t>
      </w:r>
      <w:r w:rsidRPr="00E966E6">
        <w:rPr>
          <w:rFonts w:ascii="Times New Roman" w:hAnsi="Times New Roman" w:cs="Times New Roman"/>
          <w:kern w:val="0"/>
          <w:sz w:val="20"/>
          <w:szCs w:val="21"/>
          <w:vertAlign w:val="subscript"/>
        </w:rPr>
        <w:t>red edge</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chlorophyll index of red edge</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735</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700</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685</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735</w:t>
      </w:r>
      <w:r w:rsidRPr="00E966E6">
        <w:rPr>
          <w:rFonts w:ascii="Times New Roman" w:eastAsia="黑体" w:hAnsi="Times New Roman" w:cs="Times New Roman"/>
          <w:sz w:val="20"/>
          <w:szCs w:val="21"/>
        </w:rPr>
        <w:t xml:space="preserve">; </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680</w:t>
      </w:r>
      <w:r w:rsidRPr="00E966E6">
        <w:rPr>
          <w:rFonts w:ascii="Times New Roman" w:hAnsi="Times New Roman" w:cs="Times New Roman"/>
          <w:sz w:val="20"/>
          <w:szCs w:val="21"/>
        </w:rPr>
        <w:t>/</w:t>
      </w:r>
      <w:r w:rsidRPr="00E966E6">
        <w:rPr>
          <w:rFonts w:ascii="Times New Roman" w:hAnsi="Times New Roman" w:cs="Times New Roman"/>
          <w:i/>
          <w:sz w:val="20"/>
          <w:szCs w:val="21"/>
        </w:rPr>
        <w:t>R</w:t>
      </w:r>
      <w:r w:rsidRPr="00E966E6">
        <w:rPr>
          <w:rFonts w:ascii="Times New Roman" w:hAnsi="Times New Roman" w:cs="Times New Roman"/>
          <w:sz w:val="20"/>
          <w:szCs w:val="21"/>
          <w:vertAlign w:val="subscript"/>
        </w:rPr>
        <w:t>550</w:t>
      </w:r>
      <w:r w:rsidRPr="00E966E6">
        <w:rPr>
          <w:rFonts w:ascii="Times New Roman" w:eastAsia="黑体" w:hAnsi="Times New Roman" w:cs="Times New Roman"/>
          <w:sz w:val="20"/>
          <w:szCs w:val="21"/>
        </w:rPr>
        <w:t xml:space="preserve">; </w:t>
      </w:r>
      <w:r w:rsidRPr="00E966E6">
        <w:rPr>
          <w:rFonts w:ascii="Times New Roman" w:hAnsi="Times New Roman" w:cs="Times New Roman"/>
          <w:sz w:val="20"/>
          <w:szCs w:val="21"/>
        </w:rPr>
        <w:t>ACI, anthocyanin content index</w:t>
      </w:r>
      <w:r w:rsidRPr="00E966E6">
        <w:rPr>
          <w:rFonts w:ascii="Times New Roman" w:eastAsia="黑体" w:hAnsi="Times New Roman" w:cs="Times New Roman"/>
          <w:sz w:val="20"/>
          <w:szCs w:val="21"/>
        </w:rPr>
        <w:t xml:space="preserve">; </w:t>
      </w:r>
      <w:r w:rsidRPr="00E966E6">
        <w:rPr>
          <w:rFonts w:ascii="Times New Roman" w:hAnsi="Times New Roman" w:cs="Times New Roman"/>
          <w:kern w:val="0"/>
          <w:sz w:val="20"/>
          <w:szCs w:val="21"/>
        </w:rPr>
        <w:t>MTCI, MERIS terrestrial chlorophyll index;</w:t>
      </w:r>
      <w:r w:rsidRPr="00E966E6">
        <w:rPr>
          <w:rFonts w:ascii="Times New Roman" w:eastAsia="黑体" w:hAnsi="Times New Roman" w:cs="Times New Roman"/>
          <w:sz w:val="20"/>
          <w:szCs w:val="21"/>
        </w:rPr>
        <w:t xml:space="preserve"> </w:t>
      </w:r>
      <w:r w:rsidRPr="00E966E6">
        <w:rPr>
          <w:rFonts w:ascii="Times New Roman" w:hAnsi="Times New Roman" w:cs="Times New Roman"/>
          <w:sz w:val="20"/>
          <w:szCs w:val="21"/>
        </w:rPr>
        <w:t xml:space="preserve">MARI, modified anthocyanin reflectance index; </w:t>
      </w:r>
      <w:r w:rsidRPr="00E966E6">
        <w:rPr>
          <w:rFonts w:ascii="Times New Roman" w:hAnsi="Times New Roman" w:cs="Times New Roman"/>
          <w:kern w:val="0"/>
          <w:sz w:val="20"/>
          <w:szCs w:val="21"/>
        </w:rPr>
        <w:t xml:space="preserve">ARI, </w:t>
      </w:r>
      <w:r w:rsidRPr="00E966E6">
        <w:rPr>
          <w:rFonts w:ascii="Times New Roman" w:hAnsi="Times New Roman" w:cs="Times New Roman"/>
          <w:sz w:val="20"/>
          <w:szCs w:val="21"/>
        </w:rPr>
        <w:t>anthocyanin reflectance index; PRI, photochemical reflectance index.</w:t>
      </w:r>
    </w:p>
    <w:p w14:paraId="0DE95CA9" w14:textId="77777777" w:rsidR="00E737EF" w:rsidRPr="00E966E6" w:rsidRDefault="00E737EF" w:rsidP="00E737EF">
      <w:pPr>
        <w:widowControl/>
        <w:jc w:val="left"/>
        <w:rPr>
          <w:rFonts w:ascii="Times New Roman" w:eastAsia="宋体" w:hAnsi="Times New Roman" w:cs="Times New Roman"/>
          <w:szCs w:val="21"/>
        </w:rPr>
      </w:pPr>
      <w:r w:rsidRPr="00E966E6">
        <w:rPr>
          <w:rFonts w:ascii="Times New Roman" w:eastAsia="宋体" w:hAnsi="Times New Roman" w:cs="Times New Roman"/>
          <w:szCs w:val="21"/>
        </w:rPr>
        <w:br w:type="page"/>
      </w:r>
    </w:p>
    <w:p w14:paraId="4C94762B" w14:textId="77777777" w:rsidR="00E737EF" w:rsidRPr="00E966E6" w:rsidRDefault="00E737EF" w:rsidP="00E737EF">
      <w:pPr>
        <w:widowControl/>
        <w:spacing w:line="360" w:lineRule="auto"/>
        <w:jc w:val="left"/>
        <w:rPr>
          <w:rFonts w:ascii="Times New Roman" w:eastAsia="宋体" w:hAnsi="Times New Roman" w:cs="Times New Roman"/>
          <w:b/>
          <w:sz w:val="22"/>
        </w:rPr>
      </w:pPr>
      <w:r w:rsidRPr="00E966E6">
        <w:rPr>
          <w:rFonts w:ascii="Times New Roman" w:eastAsia="宋体" w:hAnsi="Times New Roman" w:cs="Times New Roman"/>
          <w:b/>
          <w:sz w:val="22"/>
        </w:rPr>
        <w:lastRenderedPageBreak/>
        <w:t xml:space="preserve">Table S6. </w:t>
      </w:r>
      <w:r w:rsidRPr="00E966E6">
        <w:rPr>
          <w:rFonts w:ascii="Times New Roman" w:eastAsia="宋体" w:hAnsi="Times New Roman" w:cs="Times New Roman"/>
          <w:sz w:val="22"/>
        </w:rPr>
        <w:t xml:space="preserve">Results of the random forest regression (RFR) for predicting aboveground net primary productivity (ANPP, </w:t>
      </w:r>
      <w:r w:rsidRPr="00E966E6">
        <w:rPr>
          <w:rFonts w:ascii="Times New Roman" w:hAnsi="Times New Roman" w:cs="Times New Roman"/>
          <w:sz w:val="22"/>
        </w:rPr>
        <w:t>g m</w:t>
      </w:r>
      <w:r w:rsidRPr="00E966E6">
        <w:rPr>
          <w:rFonts w:ascii="Times New Roman" w:hAnsi="Times New Roman" w:cs="Times New Roman"/>
          <w:sz w:val="22"/>
          <w:vertAlign w:val="superscript"/>
        </w:rPr>
        <w:t>-2</w:t>
      </w:r>
      <w:r w:rsidRPr="00E966E6">
        <w:rPr>
          <w:rFonts w:ascii="Times New Roman" w:hAnsi="Times New Roman" w:cs="Times New Roman"/>
          <w:sz w:val="22"/>
        </w:rPr>
        <w:t xml:space="preserve"> yr</w:t>
      </w:r>
      <w:r w:rsidRPr="00E966E6">
        <w:rPr>
          <w:rFonts w:ascii="Times New Roman" w:hAnsi="Times New Roman" w:cs="Times New Roman"/>
          <w:sz w:val="22"/>
          <w:vertAlign w:val="superscript"/>
        </w:rPr>
        <w:t>-1</w:t>
      </w:r>
      <w:r w:rsidRPr="00E966E6">
        <w:rPr>
          <w:rFonts w:ascii="Times New Roman" w:eastAsia="宋体" w:hAnsi="Times New Roman" w:cs="Times New Roman"/>
          <w:sz w:val="22"/>
        </w:rPr>
        <w:t>) in this study.</w:t>
      </w:r>
    </w:p>
    <w:tbl>
      <w:tblPr>
        <w:tblW w:w="8080" w:type="dxa"/>
        <w:jc w:val="center"/>
        <w:tblBorders>
          <w:top w:val="single" w:sz="12" w:space="0" w:color="008000"/>
          <w:bottom w:val="single" w:sz="12" w:space="0" w:color="008000"/>
        </w:tblBorders>
        <w:tblLayout w:type="fixed"/>
        <w:tblLook w:val="01E0" w:firstRow="1" w:lastRow="1" w:firstColumn="1" w:lastColumn="1" w:noHBand="0" w:noVBand="0"/>
      </w:tblPr>
      <w:tblGrid>
        <w:gridCol w:w="2128"/>
        <w:gridCol w:w="1416"/>
        <w:gridCol w:w="1559"/>
        <w:gridCol w:w="1418"/>
        <w:gridCol w:w="1559"/>
      </w:tblGrid>
      <w:tr w:rsidR="00E737EF" w:rsidRPr="00E966E6" w14:paraId="5991FB3B" w14:textId="77777777" w:rsidTr="009C6CCE">
        <w:trPr>
          <w:jc w:val="center"/>
        </w:trPr>
        <w:tc>
          <w:tcPr>
            <w:tcW w:w="2128" w:type="dxa"/>
            <w:vMerge w:val="restart"/>
            <w:tcBorders>
              <w:top w:val="single" w:sz="12" w:space="0" w:color="auto"/>
            </w:tcBorders>
            <w:shd w:val="clear" w:color="auto" w:fill="D9D9D9" w:themeFill="background1" w:themeFillShade="D9"/>
            <w:vAlign w:val="center"/>
          </w:tcPr>
          <w:p w14:paraId="768620FD" w14:textId="77777777" w:rsidR="00E737EF" w:rsidRPr="00E966E6" w:rsidRDefault="00E737EF" w:rsidP="009C6CCE">
            <w:pPr>
              <w:pStyle w:val="3"/>
              <w:spacing w:after="0"/>
              <w:ind w:leftChars="0" w:left="0"/>
              <w:jc w:val="left"/>
              <w:rPr>
                <w:b/>
                <w:bCs/>
                <w:sz w:val="18"/>
                <w:szCs w:val="18"/>
              </w:rPr>
            </w:pPr>
          </w:p>
        </w:tc>
        <w:tc>
          <w:tcPr>
            <w:tcW w:w="2975" w:type="dxa"/>
            <w:gridSpan w:val="2"/>
            <w:tcBorders>
              <w:top w:val="single" w:sz="12" w:space="0" w:color="auto"/>
              <w:bottom w:val="single" w:sz="6" w:space="0" w:color="auto"/>
            </w:tcBorders>
            <w:shd w:val="clear" w:color="auto" w:fill="D9D9D9" w:themeFill="background1" w:themeFillShade="D9"/>
            <w:vAlign w:val="bottom"/>
          </w:tcPr>
          <w:p w14:paraId="12AC9428" w14:textId="77777777" w:rsidR="00E737EF" w:rsidRPr="00E966E6" w:rsidRDefault="00E737EF" w:rsidP="009C6CCE">
            <w:pPr>
              <w:pStyle w:val="3"/>
              <w:spacing w:after="0"/>
              <w:ind w:leftChars="0" w:left="0"/>
              <w:jc w:val="center"/>
              <w:rPr>
                <w:b/>
                <w:bCs/>
                <w:sz w:val="18"/>
                <w:szCs w:val="18"/>
              </w:rPr>
            </w:pPr>
            <w:r w:rsidRPr="00E966E6">
              <w:rPr>
                <w:b/>
                <w:bCs/>
                <w:sz w:val="18"/>
                <w:szCs w:val="18"/>
              </w:rPr>
              <w:t>ANPP predicted by the mean spectral values of green plant pixels in a quadrat image</w:t>
            </w:r>
          </w:p>
        </w:tc>
        <w:tc>
          <w:tcPr>
            <w:tcW w:w="2977" w:type="dxa"/>
            <w:gridSpan w:val="2"/>
            <w:tcBorders>
              <w:top w:val="single" w:sz="12" w:space="0" w:color="auto"/>
              <w:bottom w:val="single" w:sz="6" w:space="0" w:color="auto"/>
            </w:tcBorders>
            <w:shd w:val="clear" w:color="auto" w:fill="D9D9D9" w:themeFill="background1" w:themeFillShade="D9"/>
            <w:vAlign w:val="bottom"/>
          </w:tcPr>
          <w:p w14:paraId="01BC7AF5" w14:textId="77777777" w:rsidR="00E737EF" w:rsidRPr="00E966E6" w:rsidRDefault="00E737EF" w:rsidP="009C6CCE">
            <w:pPr>
              <w:pStyle w:val="3"/>
              <w:spacing w:after="0"/>
              <w:ind w:leftChars="0" w:left="0"/>
              <w:jc w:val="center"/>
              <w:rPr>
                <w:b/>
                <w:bCs/>
                <w:sz w:val="18"/>
                <w:szCs w:val="18"/>
              </w:rPr>
            </w:pPr>
            <w:r w:rsidRPr="00E966E6">
              <w:rPr>
                <w:b/>
                <w:bCs/>
                <w:sz w:val="18"/>
                <w:szCs w:val="18"/>
              </w:rPr>
              <w:t>ANPP predicted by the mean spectral values of all pixels</w:t>
            </w:r>
          </w:p>
          <w:p w14:paraId="36C5B3DD" w14:textId="77777777" w:rsidR="00E737EF" w:rsidRPr="00E966E6" w:rsidRDefault="00E737EF" w:rsidP="009C6CCE">
            <w:pPr>
              <w:pStyle w:val="3"/>
              <w:spacing w:after="0"/>
              <w:ind w:leftChars="0" w:left="0"/>
              <w:jc w:val="center"/>
              <w:rPr>
                <w:b/>
                <w:bCs/>
                <w:i/>
                <w:sz w:val="18"/>
                <w:szCs w:val="18"/>
              </w:rPr>
            </w:pPr>
            <w:r w:rsidRPr="00E966E6">
              <w:rPr>
                <w:b/>
                <w:bCs/>
                <w:sz w:val="18"/>
                <w:szCs w:val="18"/>
              </w:rPr>
              <w:t>in a quadrat image</w:t>
            </w:r>
          </w:p>
        </w:tc>
      </w:tr>
      <w:tr w:rsidR="00E737EF" w:rsidRPr="00E966E6" w14:paraId="1BC589DD" w14:textId="77777777" w:rsidTr="009C6CCE">
        <w:trPr>
          <w:jc w:val="center"/>
        </w:trPr>
        <w:tc>
          <w:tcPr>
            <w:tcW w:w="2128" w:type="dxa"/>
            <w:vMerge/>
            <w:tcBorders>
              <w:bottom w:val="single" w:sz="6" w:space="0" w:color="auto"/>
            </w:tcBorders>
            <w:shd w:val="clear" w:color="auto" w:fill="D9D9D9" w:themeFill="background1" w:themeFillShade="D9"/>
            <w:vAlign w:val="center"/>
          </w:tcPr>
          <w:p w14:paraId="505FDE06" w14:textId="77777777" w:rsidR="00E737EF" w:rsidRPr="00E966E6" w:rsidRDefault="00E737EF" w:rsidP="009C6CCE">
            <w:pPr>
              <w:pStyle w:val="3"/>
              <w:spacing w:after="0"/>
              <w:ind w:leftChars="0" w:left="0"/>
              <w:jc w:val="left"/>
              <w:rPr>
                <w:b/>
                <w:bCs/>
                <w:sz w:val="18"/>
                <w:szCs w:val="18"/>
              </w:rPr>
            </w:pPr>
          </w:p>
        </w:tc>
        <w:tc>
          <w:tcPr>
            <w:tcW w:w="1416" w:type="dxa"/>
            <w:tcBorders>
              <w:top w:val="single" w:sz="6" w:space="0" w:color="auto"/>
              <w:bottom w:val="single" w:sz="6" w:space="0" w:color="auto"/>
            </w:tcBorders>
            <w:shd w:val="clear" w:color="auto" w:fill="D9D9D9" w:themeFill="background1" w:themeFillShade="D9"/>
            <w:vAlign w:val="center"/>
          </w:tcPr>
          <w:p w14:paraId="08D572FC" w14:textId="77777777" w:rsidR="00E737EF" w:rsidRPr="00E966E6" w:rsidRDefault="00E737EF" w:rsidP="009C6CCE">
            <w:pPr>
              <w:pStyle w:val="3"/>
              <w:spacing w:after="0"/>
              <w:ind w:leftChars="0" w:left="0"/>
              <w:jc w:val="center"/>
              <w:rPr>
                <w:rFonts w:eastAsia="等线"/>
                <w:b/>
                <w:sz w:val="18"/>
                <w:szCs w:val="18"/>
              </w:rPr>
            </w:pPr>
            <w:proofErr w:type="spellStart"/>
            <w:r w:rsidRPr="00E966E6">
              <w:rPr>
                <w:rFonts w:eastAsia="等线"/>
                <w:b/>
                <w:sz w:val="18"/>
                <w:szCs w:val="18"/>
              </w:rPr>
              <w:t>Randomforest_unfiltered</w:t>
            </w:r>
            <w:proofErr w:type="spellEnd"/>
          </w:p>
        </w:tc>
        <w:tc>
          <w:tcPr>
            <w:tcW w:w="1559" w:type="dxa"/>
            <w:tcBorders>
              <w:top w:val="single" w:sz="6" w:space="0" w:color="auto"/>
              <w:bottom w:val="single" w:sz="6" w:space="0" w:color="auto"/>
            </w:tcBorders>
            <w:shd w:val="clear" w:color="auto" w:fill="D9D9D9" w:themeFill="background1" w:themeFillShade="D9"/>
            <w:vAlign w:val="center"/>
          </w:tcPr>
          <w:p w14:paraId="7FA8E91C" w14:textId="77777777" w:rsidR="00E737EF" w:rsidRPr="00E966E6" w:rsidRDefault="00E737EF" w:rsidP="009C6CCE">
            <w:pPr>
              <w:pStyle w:val="3"/>
              <w:spacing w:after="0"/>
              <w:ind w:leftChars="0" w:left="0"/>
              <w:jc w:val="center"/>
              <w:rPr>
                <w:rFonts w:eastAsia="等线"/>
                <w:b/>
                <w:sz w:val="18"/>
                <w:szCs w:val="18"/>
              </w:rPr>
            </w:pPr>
            <w:proofErr w:type="spellStart"/>
            <w:r w:rsidRPr="00E966E6">
              <w:rPr>
                <w:rFonts w:eastAsia="等线"/>
                <w:b/>
                <w:sz w:val="18"/>
                <w:szCs w:val="18"/>
              </w:rPr>
              <w:t>Randomforest</w:t>
            </w:r>
            <w:proofErr w:type="spellEnd"/>
            <w:r w:rsidRPr="00E966E6">
              <w:rPr>
                <w:rFonts w:eastAsia="等线"/>
                <w:b/>
                <w:sz w:val="18"/>
                <w:szCs w:val="18"/>
              </w:rPr>
              <w:t>_</w:t>
            </w:r>
          </w:p>
          <w:p w14:paraId="0E03E6E3" w14:textId="77777777" w:rsidR="00E737EF" w:rsidRPr="00E966E6" w:rsidRDefault="00E737EF" w:rsidP="009C6CCE">
            <w:pPr>
              <w:pStyle w:val="3"/>
              <w:spacing w:after="0"/>
              <w:ind w:leftChars="0" w:left="0"/>
              <w:jc w:val="center"/>
              <w:rPr>
                <w:rFonts w:eastAsia="等线"/>
                <w:b/>
                <w:sz w:val="18"/>
                <w:szCs w:val="18"/>
              </w:rPr>
            </w:pPr>
            <w:r w:rsidRPr="00E966E6">
              <w:rPr>
                <w:rFonts w:eastAsia="等线"/>
                <w:b/>
                <w:sz w:val="18"/>
                <w:szCs w:val="18"/>
              </w:rPr>
              <w:t>filtered (10-fold cross validation)</w:t>
            </w:r>
          </w:p>
        </w:tc>
        <w:tc>
          <w:tcPr>
            <w:tcW w:w="1418" w:type="dxa"/>
            <w:tcBorders>
              <w:top w:val="single" w:sz="6" w:space="0" w:color="auto"/>
              <w:bottom w:val="single" w:sz="6" w:space="0" w:color="auto"/>
            </w:tcBorders>
            <w:shd w:val="clear" w:color="auto" w:fill="D9D9D9" w:themeFill="background1" w:themeFillShade="D9"/>
            <w:vAlign w:val="center"/>
          </w:tcPr>
          <w:p w14:paraId="46BD54ED" w14:textId="77777777" w:rsidR="00E737EF" w:rsidRPr="00E966E6" w:rsidRDefault="00E737EF" w:rsidP="009C6CCE">
            <w:pPr>
              <w:pStyle w:val="3"/>
              <w:spacing w:after="0"/>
              <w:ind w:leftChars="0" w:left="0"/>
              <w:jc w:val="center"/>
              <w:rPr>
                <w:rFonts w:eastAsia="等线"/>
                <w:b/>
                <w:sz w:val="18"/>
                <w:szCs w:val="18"/>
              </w:rPr>
            </w:pPr>
            <w:proofErr w:type="spellStart"/>
            <w:r w:rsidRPr="00E966E6">
              <w:rPr>
                <w:rFonts w:eastAsia="等线"/>
                <w:b/>
                <w:sz w:val="18"/>
                <w:szCs w:val="18"/>
              </w:rPr>
              <w:t>Randomforest_unfiltered</w:t>
            </w:r>
            <w:proofErr w:type="spellEnd"/>
          </w:p>
        </w:tc>
        <w:tc>
          <w:tcPr>
            <w:tcW w:w="1559" w:type="dxa"/>
            <w:tcBorders>
              <w:top w:val="single" w:sz="6" w:space="0" w:color="auto"/>
              <w:bottom w:val="single" w:sz="6" w:space="0" w:color="auto"/>
            </w:tcBorders>
            <w:shd w:val="clear" w:color="auto" w:fill="D9D9D9" w:themeFill="background1" w:themeFillShade="D9"/>
            <w:vAlign w:val="center"/>
          </w:tcPr>
          <w:p w14:paraId="686FE65B" w14:textId="77777777" w:rsidR="00E737EF" w:rsidRPr="00E966E6" w:rsidRDefault="00E737EF" w:rsidP="009C6CCE">
            <w:pPr>
              <w:pStyle w:val="3"/>
              <w:spacing w:after="0"/>
              <w:ind w:leftChars="0" w:left="0"/>
              <w:jc w:val="center"/>
              <w:rPr>
                <w:rFonts w:eastAsia="等线"/>
                <w:b/>
                <w:sz w:val="18"/>
                <w:szCs w:val="18"/>
              </w:rPr>
            </w:pPr>
            <w:proofErr w:type="spellStart"/>
            <w:r w:rsidRPr="00E966E6">
              <w:rPr>
                <w:rFonts w:eastAsia="等线"/>
                <w:b/>
                <w:sz w:val="18"/>
                <w:szCs w:val="18"/>
              </w:rPr>
              <w:t>Randomforest</w:t>
            </w:r>
            <w:proofErr w:type="spellEnd"/>
            <w:r w:rsidRPr="00E966E6">
              <w:rPr>
                <w:rFonts w:eastAsia="等线"/>
                <w:b/>
                <w:sz w:val="18"/>
                <w:szCs w:val="18"/>
              </w:rPr>
              <w:t>_</w:t>
            </w:r>
          </w:p>
          <w:p w14:paraId="27E51E3B" w14:textId="77777777" w:rsidR="00E737EF" w:rsidRPr="00E966E6" w:rsidRDefault="00E737EF" w:rsidP="009C6CCE">
            <w:pPr>
              <w:pStyle w:val="3"/>
              <w:spacing w:after="0"/>
              <w:ind w:leftChars="0" w:left="0"/>
              <w:jc w:val="center"/>
              <w:rPr>
                <w:rFonts w:eastAsia="等线"/>
                <w:b/>
                <w:sz w:val="18"/>
                <w:szCs w:val="18"/>
              </w:rPr>
            </w:pPr>
            <w:r w:rsidRPr="00E966E6">
              <w:rPr>
                <w:rFonts w:eastAsia="等线"/>
                <w:b/>
                <w:sz w:val="18"/>
                <w:szCs w:val="18"/>
              </w:rPr>
              <w:t>filtered (10-fold cross validation)</w:t>
            </w:r>
          </w:p>
        </w:tc>
      </w:tr>
      <w:tr w:rsidR="00E737EF" w:rsidRPr="00E966E6" w14:paraId="3CE3526F" w14:textId="77777777" w:rsidTr="009C6CCE">
        <w:trPr>
          <w:jc w:val="center"/>
        </w:trPr>
        <w:tc>
          <w:tcPr>
            <w:tcW w:w="2128" w:type="dxa"/>
            <w:tcBorders>
              <w:top w:val="single" w:sz="6" w:space="0" w:color="auto"/>
              <w:bottom w:val="nil"/>
            </w:tcBorders>
            <w:shd w:val="clear" w:color="auto" w:fill="auto"/>
            <w:vAlign w:val="bottom"/>
          </w:tcPr>
          <w:p w14:paraId="0446A141" w14:textId="77777777" w:rsidR="00E737EF" w:rsidRPr="00E966E6" w:rsidRDefault="00E737EF" w:rsidP="009C6CCE">
            <w:pPr>
              <w:pStyle w:val="3"/>
              <w:spacing w:after="0"/>
              <w:ind w:leftChars="0" w:left="0"/>
              <w:jc w:val="left"/>
              <w:rPr>
                <w:sz w:val="18"/>
                <w:szCs w:val="18"/>
              </w:rPr>
            </w:pPr>
            <w:r w:rsidRPr="00E966E6">
              <w:rPr>
                <w:rFonts w:eastAsia="等线"/>
                <w:sz w:val="18"/>
                <w:szCs w:val="18"/>
              </w:rPr>
              <w:t>Number of trees</w:t>
            </w:r>
          </w:p>
        </w:tc>
        <w:tc>
          <w:tcPr>
            <w:tcW w:w="1416" w:type="dxa"/>
            <w:tcBorders>
              <w:top w:val="single" w:sz="6" w:space="0" w:color="auto"/>
              <w:bottom w:val="nil"/>
            </w:tcBorders>
            <w:shd w:val="clear" w:color="auto" w:fill="auto"/>
            <w:vAlign w:val="bottom"/>
          </w:tcPr>
          <w:p w14:paraId="24A4F668" w14:textId="77777777" w:rsidR="00E737EF" w:rsidRPr="00E966E6" w:rsidRDefault="00E737EF" w:rsidP="009C6CCE">
            <w:pPr>
              <w:pStyle w:val="3"/>
              <w:spacing w:after="0"/>
              <w:ind w:leftChars="0" w:left="0"/>
              <w:jc w:val="center"/>
              <w:rPr>
                <w:sz w:val="18"/>
                <w:szCs w:val="18"/>
              </w:rPr>
            </w:pPr>
            <w:r w:rsidRPr="00E966E6">
              <w:rPr>
                <w:rFonts w:eastAsia="等线"/>
                <w:sz w:val="18"/>
                <w:szCs w:val="18"/>
              </w:rPr>
              <w:t>1000</w:t>
            </w:r>
          </w:p>
        </w:tc>
        <w:tc>
          <w:tcPr>
            <w:tcW w:w="1559" w:type="dxa"/>
            <w:tcBorders>
              <w:top w:val="single" w:sz="6" w:space="0" w:color="auto"/>
              <w:bottom w:val="nil"/>
            </w:tcBorders>
            <w:vAlign w:val="bottom"/>
          </w:tcPr>
          <w:p w14:paraId="678DCBAC" w14:textId="77777777" w:rsidR="00E737EF" w:rsidRPr="00E966E6" w:rsidRDefault="00E737EF" w:rsidP="009C6CCE">
            <w:pPr>
              <w:pStyle w:val="3"/>
              <w:spacing w:after="0"/>
              <w:ind w:leftChars="0" w:left="0"/>
              <w:jc w:val="center"/>
              <w:rPr>
                <w:kern w:val="0"/>
                <w:sz w:val="18"/>
                <w:szCs w:val="18"/>
              </w:rPr>
            </w:pPr>
            <w:r w:rsidRPr="00E966E6">
              <w:rPr>
                <w:rFonts w:eastAsia="等线"/>
                <w:sz w:val="18"/>
                <w:szCs w:val="18"/>
              </w:rPr>
              <w:t>500</w:t>
            </w:r>
          </w:p>
        </w:tc>
        <w:tc>
          <w:tcPr>
            <w:tcW w:w="1418" w:type="dxa"/>
            <w:tcBorders>
              <w:top w:val="single" w:sz="6" w:space="0" w:color="auto"/>
              <w:bottom w:val="nil"/>
            </w:tcBorders>
            <w:shd w:val="clear" w:color="auto" w:fill="auto"/>
            <w:vAlign w:val="bottom"/>
          </w:tcPr>
          <w:p w14:paraId="45CB61C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1000</w:t>
            </w:r>
          </w:p>
        </w:tc>
        <w:tc>
          <w:tcPr>
            <w:tcW w:w="1559" w:type="dxa"/>
            <w:tcBorders>
              <w:top w:val="single" w:sz="6" w:space="0" w:color="auto"/>
              <w:bottom w:val="nil"/>
            </w:tcBorders>
            <w:vAlign w:val="bottom"/>
          </w:tcPr>
          <w:p w14:paraId="2673A08F"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500</w:t>
            </w:r>
          </w:p>
        </w:tc>
      </w:tr>
      <w:tr w:rsidR="00E737EF" w:rsidRPr="00E966E6" w14:paraId="40345EF4" w14:textId="77777777" w:rsidTr="009C6CCE">
        <w:trPr>
          <w:jc w:val="center"/>
        </w:trPr>
        <w:tc>
          <w:tcPr>
            <w:tcW w:w="2128" w:type="dxa"/>
            <w:tcBorders>
              <w:top w:val="nil"/>
              <w:bottom w:val="nil"/>
            </w:tcBorders>
            <w:shd w:val="clear" w:color="auto" w:fill="auto"/>
            <w:vAlign w:val="bottom"/>
          </w:tcPr>
          <w:p w14:paraId="77DE46E9" w14:textId="77777777" w:rsidR="00E737EF" w:rsidRPr="00E966E6" w:rsidRDefault="00E737EF" w:rsidP="009C6CCE">
            <w:pPr>
              <w:pStyle w:val="3"/>
              <w:spacing w:after="0"/>
              <w:ind w:leftChars="0" w:left="0"/>
              <w:jc w:val="left"/>
              <w:rPr>
                <w:sz w:val="18"/>
                <w:szCs w:val="18"/>
              </w:rPr>
            </w:pPr>
            <w:r w:rsidRPr="00E966E6">
              <w:rPr>
                <w:rFonts w:eastAsia="等线"/>
                <w:sz w:val="18"/>
                <w:szCs w:val="18"/>
              </w:rPr>
              <w:t>Number of variables tried at each split</w:t>
            </w:r>
          </w:p>
        </w:tc>
        <w:tc>
          <w:tcPr>
            <w:tcW w:w="1416" w:type="dxa"/>
            <w:tcBorders>
              <w:top w:val="nil"/>
              <w:bottom w:val="nil"/>
            </w:tcBorders>
            <w:shd w:val="clear" w:color="auto" w:fill="auto"/>
            <w:vAlign w:val="center"/>
          </w:tcPr>
          <w:p w14:paraId="255349A3" w14:textId="77777777" w:rsidR="00E737EF" w:rsidRPr="00E966E6" w:rsidRDefault="00E737EF" w:rsidP="009C6CCE">
            <w:pPr>
              <w:pStyle w:val="3"/>
              <w:spacing w:after="0"/>
              <w:ind w:leftChars="0" w:left="0"/>
              <w:jc w:val="center"/>
              <w:rPr>
                <w:sz w:val="18"/>
                <w:szCs w:val="18"/>
              </w:rPr>
            </w:pPr>
            <w:r w:rsidRPr="00E966E6">
              <w:rPr>
                <w:rFonts w:eastAsia="等线"/>
                <w:sz w:val="18"/>
                <w:szCs w:val="18"/>
              </w:rPr>
              <w:t>42</w:t>
            </w:r>
          </w:p>
        </w:tc>
        <w:tc>
          <w:tcPr>
            <w:tcW w:w="1559" w:type="dxa"/>
            <w:tcBorders>
              <w:top w:val="nil"/>
              <w:bottom w:val="nil"/>
            </w:tcBorders>
            <w:vAlign w:val="center"/>
          </w:tcPr>
          <w:p w14:paraId="073CC8C3" w14:textId="77777777" w:rsidR="00E737EF" w:rsidRPr="00E966E6" w:rsidRDefault="00E737EF" w:rsidP="009C6CCE">
            <w:pPr>
              <w:pStyle w:val="3"/>
              <w:spacing w:after="0"/>
              <w:ind w:leftChars="0" w:left="0"/>
              <w:jc w:val="center"/>
              <w:rPr>
                <w:kern w:val="0"/>
                <w:sz w:val="18"/>
                <w:szCs w:val="18"/>
              </w:rPr>
            </w:pPr>
            <w:r w:rsidRPr="00E966E6">
              <w:rPr>
                <w:rFonts w:eastAsia="等线"/>
                <w:sz w:val="18"/>
                <w:szCs w:val="18"/>
              </w:rPr>
              <w:t>1</w:t>
            </w:r>
          </w:p>
        </w:tc>
        <w:tc>
          <w:tcPr>
            <w:tcW w:w="1418" w:type="dxa"/>
            <w:tcBorders>
              <w:top w:val="nil"/>
              <w:bottom w:val="nil"/>
            </w:tcBorders>
            <w:shd w:val="clear" w:color="auto" w:fill="auto"/>
            <w:vAlign w:val="center"/>
          </w:tcPr>
          <w:p w14:paraId="41EE8C73"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42</w:t>
            </w:r>
          </w:p>
        </w:tc>
        <w:tc>
          <w:tcPr>
            <w:tcW w:w="1559" w:type="dxa"/>
            <w:tcBorders>
              <w:top w:val="nil"/>
              <w:bottom w:val="nil"/>
            </w:tcBorders>
            <w:vAlign w:val="center"/>
          </w:tcPr>
          <w:p w14:paraId="778EE6AC"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1</w:t>
            </w:r>
          </w:p>
        </w:tc>
      </w:tr>
      <w:tr w:rsidR="00E737EF" w:rsidRPr="00E966E6" w14:paraId="13492299" w14:textId="77777777" w:rsidTr="009C6CCE">
        <w:trPr>
          <w:jc w:val="center"/>
        </w:trPr>
        <w:tc>
          <w:tcPr>
            <w:tcW w:w="2128" w:type="dxa"/>
            <w:tcBorders>
              <w:top w:val="nil"/>
              <w:bottom w:val="nil"/>
            </w:tcBorders>
            <w:shd w:val="clear" w:color="auto" w:fill="auto"/>
            <w:vAlign w:val="bottom"/>
          </w:tcPr>
          <w:p w14:paraId="342B83E5" w14:textId="77777777" w:rsidR="00E737EF" w:rsidRPr="00E966E6" w:rsidRDefault="00E737EF" w:rsidP="009C6CCE">
            <w:pPr>
              <w:pStyle w:val="3"/>
              <w:spacing w:after="0"/>
              <w:ind w:leftChars="0" w:left="0"/>
              <w:jc w:val="left"/>
              <w:rPr>
                <w:sz w:val="18"/>
                <w:szCs w:val="18"/>
              </w:rPr>
            </w:pPr>
            <w:r w:rsidRPr="00E966E6">
              <w:rPr>
                <w:rFonts w:eastAsia="等线"/>
                <w:sz w:val="18"/>
                <w:szCs w:val="18"/>
              </w:rPr>
              <w:t>Mean of squared residuals</w:t>
            </w:r>
          </w:p>
        </w:tc>
        <w:tc>
          <w:tcPr>
            <w:tcW w:w="1416" w:type="dxa"/>
            <w:tcBorders>
              <w:top w:val="nil"/>
              <w:bottom w:val="nil"/>
            </w:tcBorders>
            <w:vAlign w:val="center"/>
          </w:tcPr>
          <w:p w14:paraId="046FA616" w14:textId="77777777" w:rsidR="00E737EF" w:rsidRPr="00E966E6" w:rsidRDefault="00E737EF" w:rsidP="009C6CCE">
            <w:pPr>
              <w:pStyle w:val="3"/>
              <w:spacing w:after="0"/>
              <w:ind w:leftChars="0" w:left="0"/>
              <w:jc w:val="center"/>
              <w:rPr>
                <w:kern w:val="0"/>
                <w:sz w:val="18"/>
                <w:szCs w:val="18"/>
              </w:rPr>
            </w:pPr>
            <w:r w:rsidRPr="00E966E6">
              <w:rPr>
                <w:rFonts w:eastAsia="等线"/>
                <w:sz w:val="18"/>
                <w:szCs w:val="18"/>
              </w:rPr>
              <w:t>660.17</w:t>
            </w:r>
          </w:p>
        </w:tc>
        <w:tc>
          <w:tcPr>
            <w:tcW w:w="1559" w:type="dxa"/>
            <w:tcBorders>
              <w:top w:val="nil"/>
              <w:bottom w:val="nil"/>
            </w:tcBorders>
            <w:vAlign w:val="center"/>
          </w:tcPr>
          <w:p w14:paraId="4A434ED1" w14:textId="77777777" w:rsidR="00E737EF" w:rsidRPr="00E966E6" w:rsidRDefault="00E737EF" w:rsidP="009C6CCE">
            <w:pPr>
              <w:pStyle w:val="3"/>
              <w:spacing w:after="0"/>
              <w:ind w:leftChars="0" w:left="0"/>
              <w:jc w:val="center"/>
              <w:rPr>
                <w:kern w:val="0"/>
                <w:sz w:val="18"/>
                <w:szCs w:val="18"/>
              </w:rPr>
            </w:pPr>
            <w:r w:rsidRPr="00E966E6">
              <w:rPr>
                <w:rFonts w:eastAsia="等线"/>
                <w:sz w:val="18"/>
                <w:szCs w:val="18"/>
              </w:rPr>
              <w:t>587.91</w:t>
            </w:r>
          </w:p>
        </w:tc>
        <w:tc>
          <w:tcPr>
            <w:tcW w:w="1418" w:type="dxa"/>
            <w:tcBorders>
              <w:top w:val="nil"/>
              <w:bottom w:val="nil"/>
            </w:tcBorders>
            <w:vAlign w:val="center"/>
          </w:tcPr>
          <w:p w14:paraId="133383F1"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592.98</w:t>
            </w:r>
          </w:p>
        </w:tc>
        <w:tc>
          <w:tcPr>
            <w:tcW w:w="1559" w:type="dxa"/>
            <w:tcBorders>
              <w:top w:val="nil"/>
              <w:bottom w:val="nil"/>
            </w:tcBorders>
            <w:vAlign w:val="center"/>
          </w:tcPr>
          <w:p w14:paraId="3A596A20"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556.65</w:t>
            </w:r>
          </w:p>
        </w:tc>
      </w:tr>
      <w:tr w:rsidR="00E737EF" w:rsidRPr="00E966E6" w14:paraId="1296C8E8" w14:textId="77777777" w:rsidTr="009C6CCE">
        <w:trPr>
          <w:jc w:val="center"/>
        </w:trPr>
        <w:tc>
          <w:tcPr>
            <w:tcW w:w="2128" w:type="dxa"/>
            <w:tcBorders>
              <w:top w:val="nil"/>
              <w:bottom w:val="single" w:sz="12" w:space="0" w:color="auto"/>
            </w:tcBorders>
            <w:shd w:val="clear" w:color="auto" w:fill="auto"/>
            <w:vAlign w:val="bottom"/>
          </w:tcPr>
          <w:p w14:paraId="77C0FA4E" w14:textId="77777777" w:rsidR="00E737EF" w:rsidRPr="00E966E6" w:rsidRDefault="00E737EF" w:rsidP="009C6CCE">
            <w:pPr>
              <w:pStyle w:val="3"/>
              <w:spacing w:after="0"/>
              <w:ind w:leftChars="0" w:left="0"/>
              <w:jc w:val="left"/>
              <w:rPr>
                <w:sz w:val="18"/>
                <w:szCs w:val="18"/>
              </w:rPr>
            </w:pPr>
            <w:r w:rsidRPr="00E966E6">
              <w:rPr>
                <w:rFonts w:eastAsia="等线"/>
                <w:sz w:val="18"/>
                <w:szCs w:val="18"/>
              </w:rPr>
              <w:t>% Var explained</w:t>
            </w:r>
          </w:p>
        </w:tc>
        <w:tc>
          <w:tcPr>
            <w:tcW w:w="1416" w:type="dxa"/>
            <w:tcBorders>
              <w:top w:val="nil"/>
              <w:bottom w:val="single" w:sz="12" w:space="0" w:color="auto"/>
            </w:tcBorders>
            <w:vAlign w:val="bottom"/>
          </w:tcPr>
          <w:p w14:paraId="414F816A" w14:textId="77777777" w:rsidR="00E737EF" w:rsidRPr="00E966E6" w:rsidRDefault="00E737EF" w:rsidP="009C6CCE">
            <w:pPr>
              <w:pStyle w:val="3"/>
              <w:spacing w:after="0"/>
              <w:ind w:leftChars="0" w:left="0"/>
              <w:jc w:val="center"/>
              <w:rPr>
                <w:kern w:val="0"/>
                <w:sz w:val="18"/>
                <w:szCs w:val="18"/>
              </w:rPr>
            </w:pPr>
            <w:r w:rsidRPr="00E966E6">
              <w:rPr>
                <w:rFonts w:eastAsia="等线"/>
                <w:sz w:val="18"/>
                <w:szCs w:val="18"/>
              </w:rPr>
              <w:t>46.54</w:t>
            </w:r>
          </w:p>
        </w:tc>
        <w:tc>
          <w:tcPr>
            <w:tcW w:w="1559" w:type="dxa"/>
            <w:tcBorders>
              <w:top w:val="nil"/>
              <w:bottom w:val="single" w:sz="12" w:space="0" w:color="auto"/>
            </w:tcBorders>
            <w:vAlign w:val="bottom"/>
          </w:tcPr>
          <w:p w14:paraId="22249BBF" w14:textId="77777777" w:rsidR="00E737EF" w:rsidRPr="00E966E6" w:rsidRDefault="00E737EF" w:rsidP="009C6CCE">
            <w:pPr>
              <w:pStyle w:val="3"/>
              <w:spacing w:after="0"/>
              <w:ind w:leftChars="0" w:left="0"/>
              <w:jc w:val="center"/>
              <w:rPr>
                <w:kern w:val="0"/>
                <w:sz w:val="18"/>
                <w:szCs w:val="18"/>
              </w:rPr>
            </w:pPr>
            <w:r w:rsidRPr="00E966E6">
              <w:rPr>
                <w:rFonts w:eastAsia="等线"/>
                <w:sz w:val="18"/>
                <w:szCs w:val="18"/>
              </w:rPr>
              <w:t>52.40</w:t>
            </w:r>
          </w:p>
        </w:tc>
        <w:tc>
          <w:tcPr>
            <w:tcW w:w="1418" w:type="dxa"/>
            <w:tcBorders>
              <w:top w:val="nil"/>
              <w:bottom w:val="single" w:sz="12" w:space="0" w:color="auto"/>
            </w:tcBorders>
            <w:vAlign w:val="bottom"/>
          </w:tcPr>
          <w:p w14:paraId="7177B8DD"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51.98</w:t>
            </w:r>
          </w:p>
        </w:tc>
        <w:tc>
          <w:tcPr>
            <w:tcW w:w="1559" w:type="dxa"/>
            <w:tcBorders>
              <w:top w:val="nil"/>
              <w:bottom w:val="single" w:sz="12" w:space="0" w:color="auto"/>
            </w:tcBorders>
            <w:vAlign w:val="bottom"/>
          </w:tcPr>
          <w:p w14:paraId="18FBE542" w14:textId="77777777" w:rsidR="00E737EF" w:rsidRPr="00E966E6" w:rsidRDefault="00E737EF" w:rsidP="009C6CCE">
            <w:pPr>
              <w:jc w:val="center"/>
              <w:rPr>
                <w:rFonts w:ascii="Times New Roman" w:eastAsia="等线" w:hAnsi="Times New Roman" w:cs="Times New Roman"/>
                <w:sz w:val="18"/>
                <w:szCs w:val="18"/>
              </w:rPr>
            </w:pPr>
            <w:r w:rsidRPr="00E966E6">
              <w:rPr>
                <w:rFonts w:ascii="Times New Roman" w:eastAsia="等线" w:hAnsi="Times New Roman" w:cs="Times New Roman"/>
                <w:sz w:val="18"/>
                <w:szCs w:val="18"/>
              </w:rPr>
              <w:t>54.93</w:t>
            </w:r>
          </w:p>
        </w:tc>
      </w:tr>
    </w:tbl>
    <w:p w14:paraId="3DA61B09" w14:textId="77777777" w:rsidR="00E737EF" w:rsidRPr="00E966E6" w:rsidRDefault="00E737EF" w:rsidP="00E737EF">
      <w:pPr>
        <w:widowControl/>
        <w:rPr>
          <w:rFonts w:ascii="Times New Roman" w:eastAsia="宋体" w:hAnsi="Times New Roman" w:cs="Times New Roman"/>
          <w:b/>
          <w:sz w:val="20"/>
          <w:szCs w:val="20"/>
        </w:rPr>
      </w:pPr>
    </w:p>
    <w:p w14:paraId="28680F4C" w14:textId="77777777" w:rsidR="00E737EF" w:rsidRPr="00E966E6" w:rsidRDefault="00E737EF" w:rsidP="00E737EF">
      <w:pPr>
        <w:widowControl/>
        <w:jc w:val="left"/>
        <w:rPr>
          <w:rFonts w:ascii="Times New Roman" w:eastAsia="宋体" w:hAnsi="Times New Roman" w:cs="Times New Roman"/>
          <w:szCs w:val="21"/>
        </w:rPr>
      </w:pPr>
      <w:r w:rsidRPr="00E966E6">
        <w:rPr>
          <w:rFonts w:ascii="Times New Roman" w:eastAsia="宋体" w:hAnsi="Times New Roman" w:cs="Times New Roman"/>
          <w:szCs w:val="21"/>
        </w:rPr>
        <w:br w:type="page"/>
      </w:r>
    </w:p>
    <w:p w14:paraId="3B1FA715" w14:textId="251A0BD4" w:rsidR="00E737EF" w:rsidRPr="00E966E6" w:rsidRDefault="00812890" w:rsidP="00E737EF">
      <w:pPr>
        <w:widowControl/>
        <w:spacing w:line="360" w:lineRule="auto"/>
        <w:jc w:val="center"/>
        <w:rPr>
          <w:rFonts w:ascii="Times New Roman" w:hAnsi="Times New Roman" w:cs="Times New Roman"/>
          <w:b/>
          <w:kern w:val="0"/>
          <w:sz w:val="24"/>
          <w:szCs w:val="24"/>
        </w:rPr>
      </w:pPr>
      <w:r w:rsidRPr="00812890">
        <w:rPr>
          <w:noProof/>
        </w:rPr>
        <w:lastRenderedPageBreak/>
        <w:drawing>
          <wp:inline distT="0" distB="0" distL="0" distR="0" wp14:anchorId="195F75A9" wp14:editId="297A910C">
            <wp:extent cx="5274310" cy="353062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530625"/>
                    </a:xfrm>
                    <a:prstGeom prst="rect">
                      <a:avLst/>
                    </a:prstGeom>
                    <a:noFill/>
                    <a:ln>
                      <a:noFill/>
                    </a:ln>
                  </pic:spPr>
                </pic:pic>
              </a:graphicData>
            </a:graphic>
          </wp:inline>
        </w:drawing>
      </w:r>
    </w:p>
    <w:p w14:paraId="4859AD9D" w14:textId="77777777" w:rsidR="00E737EF" w:rsidRPr="00E966E6" w:rsidRDefault="00E737EF" w:rsidP="00E737EF">
      <w:pPr>
        <w:spacing w:line="360" w:lineRule="auto"/>
        <w:rPr>
          <w:rFonts w:ascii="Times New Roman" w:eastAsia="宋体" w:hAnsi="Times New Roman" w:cs="Times New Roman"/>
          <w:b/>
          <w:sz w:val="22"/>
        </w:rPr>
      </w:pPr>
      <w:r w:rsidRPr="00E966E6">
        <w:rPr>
          <w:rFonts w:ascii="Times New Roman" w:eastAsia="宋体" w:hAnsi="Times New Roman" w:cs="Times New Roman"/>
          <w:b/>
          <w:sz w:val="22"/>
        </w:rPr>
        <w:t>Figure S1. Maps of climatic factors in the study area</w:t>
      </w:r>
    </w:p>
    <w:p w14:paraId="336649D6" w14:textId="0C47F27C" w:rsidR="00E737EF" w:rsidRPr="00E966E6" w:rsidRDefault="00E737EF" w:rsidP="00E737EF">
      <w:pPr>
        <w:widowControl/>
        <w:tabs>
          <w:tab w:val="left" w:pos="1093"/>
        </w:tabs>
        <w:spacing w:line="276" w:lineRule="auto"/>
        <w:rPr>
          <w:rFonts w:ascii="Times New Roman" w:hAnsi="Times New Roman" w:cs="Times New Roman"/>
          <w:kern w:val="0"/>
          <w:sz w:val="20"/>
        </w:rPr>
      </w:pPr>
      <w:r w:rsidRPr="00E966E6">
        <w:rPr>
          <w:rFonts w:ascii="Times New Roman" w:hAnsi="Times New Roman" w:cs="Times New Roman"/>
          <w:kern w:val="0"/>
          <w:sz w:val="20"/>
        </w:rPr>
        <w:t>(</w:t>
      </w:r>
      <w:r w:rsidR="00000473" w:rsidRPr="00000473">
        <w:rPr>
          <w:rFonts w:ascii="Times New Roman" w:hAnsi="Times New Roman" w:cs="Times New Roman"/>
          <w:b/>
          <w:bCs/>
          <w:kern w:val="0"/>
          <w:sz w:val="20"/>
        </w:rPr>
        <w:t>A</w:t>
      </w:r>
      <w:r w:rsidRPr="00E966E6">
        <w:rPr>
          <w:rFonts w:ascii="Times New Roman" w:hAnsi="Times New Roman" w:cs="Times New Roman"/>
          <w:kern w:val="0"/>
          <w:sz w:val="20"/>
        </w:rPr>
        <w:t>) mean annual temperature (MAT, °C), (</w:t>
      </w:r>
      <w:r w:rsidR="00000473" w:rsidRPr="00000473">
        <w:rPr>
          <w:rFonts w:ascii="Times New Roman" w:hAnsi="Times New Roman" w:cs="Times New Roman"/>
          <w:b/>
          <w:bCs/>
          <w:kern w:val="0"/>
          <w:sz w:val="20"/>
        </w:rPr>
        <w:t>B</w:t>
      </w:r>
      <w:r w:rsidRPr="00E966E6">
        <w:rPr>
          <w:rFonts w:ascii="Times New Roman" w:hAnsi="Times New Roman" w:cs="Times New Roman"/>
          <w:kern w:val="0"/>
          <w:sz w:val="20"/>
        </w:rPr>
        <w:t>) mean annual precipitation (MAP, mm), (</w:t>
      </w:r>
      <w:r w:rsidR="00000473" w:rsidRPr="00000473">
        <w:rPr>
          <w:rFonts w:ascii="Times New Roman" w:hAnsi="Times New Roman" w:cs="Times New Roman"/>
          <w:b/>
          <w:bCs/>
          <w:kern w:val="0"/>
          <w:sz w:val="20"/>
        </w:rPr>
        <w:t>C</w:t>
      </w:r>
      <w:r w:rsidRPr="00E966E6">
        <w:rPr>
          <w:rFonts w:ascii="Times New Roman" w:hAnsi="Times New Roman" w:cs="Times New Roman"/>
          <w:kern w:val="0"/>
          <w:sz w:val="20"/>
        </w:rPr>
        <w:t>) aridity index (AI), and (</w:t>
      </w:r>
      <w:r w:rsidR="00000473" w:rsidRPr="00000473">
        <w:rPr>
          <w:rFonts w:ascii="Times New Roman" w:hAnsi="Times New Roman" w:cs="Times New Roman"/>
          <w:b/>
          <w:bCs/>
          <w:kern w:val="0"/>
          <w:sz w:val="20"/>
        </w:rPr>
        <w:t>D</w:t>
      </w:r>
      <w:r w:rsidRPr="00E966E6">
        <w:rPr>
          <w:rFonts w:ascii="Times New Roman" w:hAnsi="Times New Roman" w:cs="Times New Roman"/>
          <w:kern w:val="0"/>
          <w:sz w:val="20"/>
        </w:rPr>
        <w:t>) potential evapotranspiration (PET, mm) at the sampling sites (black dots) on the Tibetan Plateau</w:t>
      </w:r>
    </w:p>
    <w:p w14:paraId="762B5C7F" w14:textId="77777777" w:rsidR="00E737EF" w:rsidRPr="00E966E6" w:rsidRDefault="00E737EF" w:rsidP="00E737EF">
      <w:pPr>
        <w:widowControl/>
        <w:jc w:val="left"/>
        <w:rPr>
          <w:rFonts w:ascii="Times New Roman" w:hAnsi="Times New Roman" w:cs="Times New Roman"/>
          <w:b/>
          <w:kern w:val="0"/>
          <w:sz w:val="24"/>
          <w:szCs w:val="24"/>
        </w:rPr>
      </w:pPr>
      <w:r w:rsidRPr="00E966E6">
        <w:rPr>
          <w:rFonts w:ascii="Times New Roman" w:hAnsi="Times New Roman" w:cs="Times New Roman"/>
          <w:b/>
          <w:kern w:val="0"/>
          <w:sz w:val="24"/>
          <w:szCs w:val="24"/>
        </w:rPr>
        <w:br w:type="page"/>
      </w:r>
    </w:p>
    <w:p w14:paraId="78887875" w14:textId="449DDF75" w:rsidR="00E737EF" w:rsidRPr="00E966E6" w:rsidRDefault="00812890" w:rsidP="00E737EF">
      <w:pPr>
        <w:widowControl/>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0" w:hangingChars="200" w:hanging="420"/>
        <w:jc w:val="center"/>
        <w:rPr>
          <w:rFonts w:ascii="Times New Roman" w:hAnsi="Times New Roman" w:cs="Times New Roman"/>
          <w:b/>
          <w:kern w:val="0"/>
          <w:sz w:val="28"/>
          <w:szCs w:val="28"/>
        </w:rPr>
      </w:pPr>
      <w:r w:rsidRPr="00812890">
        <w:rPr>
          <w:noProof/>
        </w:rPr>
        <w:lastRenderedPageBreak/>
        <w:drawing>
          <wp:inline distT="0" distB="0" distL="0" distR="0" wp14:anchorId="2DF3820D" wp14:editId="0A8CDD9E">
            <wp:extent cx="5274310" cy="4111812"/>
            <wp:effectExtent l="0" t="0" r="254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111812"/>
                    </a:xfrm>
                    <a:prstGeom prst="rect">
                      <a:avLst/>
                    </a:prstGeom>
                    <a:noFill/>
                    <a:ln>
                      <a:noFill/>
                    </a:ln>
                  </pic:spPr>
                </pic:pic>
              </a:graphicData>
            </a:graphic>
          </wp:inline>
        </w:drawing>
      </w:r>
    </w:p>
    <w:p w14:paraId="26821851" w14:textId="79875E69" w:rsidR="00E737EF" w:rsidRPr="00E966E6" w:rsidRDefault="00E737EF" w:rsidP="00E737EF">
      <w:pPr>
        <w:widowControl/>
        <w:tabs>
          <w:tab w:val="left" w:pos="1093"/>
        </w:tabs>
        <w:spacing w:line="276" w:lineRule="auto"/>
        <w:rPr>
          <w:rFonts w:ascii="Times New Roman" w:hAnsi="Times New Roman" w:cs="Times New Roman"/>
          <w:kern w:val="0"/>
          <w:sz w:val="22"/>
        </w:rPr>
      </w:pPr>
      <w:r w:rsidRPr="00E966E6">
        <w:rPr>
          <w:rFonts w:ascii="Times New Roman" w:hAnsi="Times New Roman" w:cs="Times New Roman"/>
          <w:b/>
          <w:kern w:val="0"/>
          <w:sz w:val="22"/>
        </w:rPr>
        <w:t>Figure S2.</w:t>
      </w:r>
      <w:r w:rsidRPr="00E966E6">
        <w:rPr>
          <w:rFonts w:ascii="Times New Roman" w:hAnsi="Times New Roman" w:cs="Times New Roman"/>
          <w:kern w:val="0"/>
          <w:sz w:val="22"/>
        </w:rPr>
        <w:t xml:space="preserve"> </w:t>
      </w:r>
      <w:r w:rsidRPr="00E966E6">
        <w:rPr>
          <w:rFonts w:ascii="Times New Roman" w:hAnsi="Times New Roman" w:cs="Times New Roman"/>
          <w:b/>
          <w:kern w:val="0"/>
          <w:sz w:val="22"/>
        </w:rPr>
        <w:t>Principal component analyses of (</w:t>
      </w:r>
      <w:r w:rsidR="00000473">
        <w:rPr>
          <w:rFonts w:ascii="Times New Roman" w:hAnsi="Times New Roman" w:cs="Times New Roman"/>
          <w:b/>
          <w:kern w:val="0"/>
          <w:sz w:val="22"/>
        </w:rPr>
        <w:t>A</w:t>
      </w:r>
      <w:r w:rsidRPr="00E966E6">
        <w:rPr>
          <w:rFonts w:ascii="Times New Roman" w:hAnsi="Times New Roman" w:cs="Times New Roman"/>
          <w:b/>
          <w:kern w:val="0"/>
          <w:sz w:val="22"/>
        </w:rPr>
        <w:t>) environmental drivers, (</w:t>
      </w:r>
      <w:r w:rsidR="00000473">
        <w:rPr>
          <w:rFonts w:ascii="Times New Roman" w:hAnsi="Times New Roman" w:cs="Times New Roman"/>
          <w:b/>
          <w:kern w:val="0"/>
          <w:sz w:val="22"/>
        </w:rPr>
        <w:t>B</w:t>
      </w:r>
      <w:r w:rsidRPr="00E966E6">
        <w:rPr>
          <w:rFonts w:ascii="Times New Roman" w:hAnsi="Times New Roman" w:cs="Times New Roman"/>
          <w:b/>
          <w:kern w:val="0"/>
          <w:sz w:val="22"/>
        </w:rPr>
        <w:t>) 14 spectral vegetation indices, (</w:t>
      </w:r>
      <w:r w:rsidR="00000473">
        <w:rPr>
          <w:rFonts w:ascii="Times New Roman" w:hAnsi="Times New Roman" w:cs="Times New Roman"/>
          <w:b/>
          <w:kern w:val="0"/>
          <w:sz w:val="22"/>
        </w:rPr>
        <w:t>C</w:t>
      </w:r>
      <w:r w:rsidRPr="00E966E6">
        <w:rPr>
          <w:rFonts w:ascii="Times New Roman" w:hAnsi="Times New Roman" w:cs="Times New Roman"/>
          <w:b/>
          <w:kern w:val="0"/>
          <w:sz w:val="22"/>
        </w:rPr>
        <w:t>) community structural and (</w:t>
      </w:r>
      <w:r w:rsidR="00000473">
        <w:rPr>
          <w:rFonts w:ascii="Times New Roman" w:hAnsi="Times New Roman" w:cs="Times New Roman"/>
          <w:b/>
          <w:kern w:val="0"/>
          <w:sz w:val="22"/>
        </w:rPr>
        <w:t>D</w:t>
      </w:r>
      <w:r w:rsidRPr="00E966E6">
        <w:rPr>
          <w:rFonts w:ascii="Times New Roman" w:hAnsi="Times New Roman" w:cs="Times New Roman"/>
          <w:b/>
          <w:kern w:val="0"/>
          <w:sz w:val="22"/>
        </w:rPr>
        <w:t>) functional traits across 18 sites on the Tibetan Plateau</w:t>
      </w:r>
    </w:p>
    <w:p w14:paraId="67EB9FFC" w14:textId="77777777" w:rsidR="00E737EF" w:rsidRPr="00E966E6" w:rsidRDefault="00E737EF" w:rsidP="00E737EF">
      <w:pPr>
        <w:widowControl/>
        <w:tabs>
          <w:tab w:val="left" w:pos="1093"/>
        </w:tabs>
        <w:spacing w:line="276" w:lineRule="auto"/>
        <w:rPr>
          <w:rFonts w:ascii="Times New Roman" w:hAnsi="Times New Roman" w:cs="Times New Roman"/>
          <w:sz w:val="22"/>
        </w:rPr>
      </w:pPr>
      <w:r w:rsidRPr="00E966E6">
        <w:rPr>
          <w:rFonts w:ascii="Times New Roman" w:hAnsi="Times New Roman" w:cs="Times New Roman"/>
          <w:kern w:val="0"/>
          <w:sz w:val="20"/>
        </w:rPr>
        <w:t xml:space="preserve">PC, principal component; LON, longitude; LAT, latitude; ALT, altitude; MAT, mean annual temperature; MAP, mean annual precipitation; PET, potential evapotranspiration; AI, aridity index; </w:t>
      </w:r>
      <w:r w:rsidRPr="00E966E6">
        <w:rPr>
          <w:rFonts w:ascii="Times New Roman" w:hAnsi="Times New Roman" w:cs="Times New Roman"/>
          <w:bCs/>
          <w:sz w:val="20"/>
        </w:rPr>
        <w:t>NDVI,</w:t>
      </w:r>
      <w:r w:rsidRPr="00E966E6">
        <w:rPr>
          <w:rFonts w:ascii="Times New Roman" w:hAnsi="Times New Roman" w:cs="Times New Roman"/>
          <w:sz w:val="20"/>
        </w:rPr>
        <w:t xml:space="preserve"> normalized difference vegetation index</w:t>
      </w:r>
      <w:r w:rsidRPr="00E966E6">
        <w:rPr>
          <w:rFonts w:ascii="Times New Roman" w:eastAsia="黑体" w:hAnsi="Times New Roman" w:cs="Times New Roman"/>
          <w:sz w:val="20"/>
        </w:rPr>
        <w:t xml:space="preserve">; </w:t>
      </w:r>
      <w:r w:rsidRPr="00E966E6">
        <w:rPr>
          <w:rFonts w:ascii="Times New Roman" w:hAnsi="Times New Roman" w:cs="Times New Roman"/>
          <w:kern w:val="0"/>
          <w:sz w:val="20"/>
        </w:rPr>
        <w:t>EVI,</w:t>
      </w:r>
      <w:r w:rsidRPr="00E966E6">
        <w:rPr>
          <w:rFonts w:ascii="Times New Roman" w:hAnsi="Times New Roman" w:cs="Times New Roman"/>
          <w:bCs/>
          <w:sz w:val="20"/>
        </w:rPr>
        <w:t xml:space="preserve"> enhanced vegetation index</w:t>
      </w:r>
      <w:r w:rsidRPr="00E966E6">
        <w:rPr>
          <w:rFonts w:ascii="Times New Roman" w:eastAsia="黑体" w:hAnsi="Times New Roman" w:cs="Times New Roman"/>
          <w:sz w:val="20"/>
        </w:rPr>
        <w:t xml:space="preserve">; </w:t>
      </w:r>
      <w:r w:rsidRPr="00E966E6">
        <w:rPr>
          <w:rFonts w:ascii="Times New Roman" w:hAnsi="Times New Roman" w:cs="Times New Roman"/>
          <w:bCs/>
          <w:sz w:val="20"/>
        </w:rPr>
        <w:t>S</w:t>
      </w:r>
      <w:r w:rsidRPr="00E966E6">
        <w:rPr>
          <w:rFonts w:ascii="Times New Roman" w:hAnsi="Times New Roman" w:cs="Times New Roman"/>
          <w:kern w:val="0"/>
          <w:sz w:val="20"/>
        </w:rPr>
        <w:t>R,</w:t>
      </w:r>
      <w:r w:rsidRPr="00E966E6">
        <w:rPr>
          <w:rFonts w:ascii="Times New Roman" w:hAnsi="Times New Roman" w:cs="Times New Roman"/>
          <w:bCs/>
          <w:sz w:val="20"/>
        </w:rPr>
        <w:t xml:space="preserve"> simple ratio</w:t>
      </w:r>
      <w:r w:rsidRPr="00E966E6">
        <w:rPr>
          <w:rFonts w:ascii="Times New Roman" w:eastAsia="黑体" w:hAnsi="Times New Roman" w:cs="Times New Roman"/>
          <w:sz w:val="20"/>
        </w:rPr>
        <w:t xml:space="preserve">; </w:t>
      </w:r>
      <w:proofErr w:type="spellStart"/>
      <w:r w:rsidRPr="00E966E6">
        <w:rPr>
          <w:rFonts w:ascii="Times New Roman" w:hAnsi="Times New Roman" w:cs="Times New Roman"/>
          <w:kern w:val="0"/>
          <w:sz w:val="20"/>
        </w:rPr>
        <w:t>reNDVI</w:t>
      </w:r>
      <w:proofErr w:type="spellEnd"/>
      <w:r w:rsidRPr="00E966E6">
        <w:rPr>
          <w:rFonts w:ascii="Times New Roman" w:hAnsi="Times New Roman" w:cs="Times New Roman"/>
          <w:kern w:val="0"/>
          <w:sz w:val="20"/>
        </w:rPr>
        <w:t>,</w:t>
      </w:r>
      <w:r w:rsidRPr="00E966E6">
        <w:rPr>
          <w:rFonts w:ascii="Times New Roman" w:hAnsi="Times New Roman" w:cs="Times New Roman"/>
          <w:bCs/>
          <w:sz w:val="20"/>
        </w:rPr>
        <w:t xml:space="preserve"> </w:t>
      </w:r>
      <w:r w:rsidRPr="00E966E6">
        <w:rPr>
          <w:rFonts w:ascii="Times New Roman" w:hAnsi="Times New Roman" w:cs="Times New Roman"/>
          <w:kern w:val="0"/>
          <w:sz w:val="20"/>
        </w:rPr>
        <w:t>red-edge NDVI</w:t>
      </w:r>
      <w:r w:rsidRPr="00E966E6">
        <w:rPr>
          <w:rFonts w:ascii="Times New Roman" w:eastAsia="黑体" w:hAnsi="Times New Roman" w:cs="Times New Roman"/>
          <w:sz w:val="20"/>
        </w:rPr>
        <w:t xml:space="preserve">; </w:t>
      </w:r>
      <w:proofErr w:type="spellStart"/>
      <w:r w:rsidRPr="00E966E6">
        <w:rPr>
          <w:rFonts w:ascii="Times New Roman" w:hAnsi="Times New Roman" w:cs="Times New Roman"/>
          <w:kern w:val="0"/>
          <w:sz w:val="20"/>
        </w:rPr>
        <w:t>CI</w:t>
      </w:r>
      <w:r w:rsidRPr="00E966E6">
        <w:rPr>
          <w:rFonts w:ascii="Times New Roman" w:hAnsi="Times New Roman" w:cs="Times New Roman"/>
          <w:kern w:val="0"/>
          <w:sz w:val="20"/>
          <w:vertAlign w:val="subscript"/>
        </w:rPr>
        <w:t>green</w:t>
      </w:r>
      <w:proofErr w:type="spellEnd"/>
      <w:r w:rsidRPr="00E966E6">
        <w:rPr>
          <w:rFonts w:ascii="Times New Roman" w:eastAsia="黑体" w:hAnsi="Times New Roman" w:cs="Times New Roman"/>
          <w:sz w:val="20"/>
        </w:rPr>
        <w:t xml:space="preserve">, </w:t>
      </w:r>
      <w:r w:rsidRPr="00E966E6">
        <w:rPr>
          <w:rFonts w:ascii="Times New Roman" w:hAnsi="Times New Roman" w:cs="Times New Roman"/>
          <w:kern w:val="0"/>
          <w:sz w:val="20"/>
        </w:rPr>
        <w:t>chlorophyll index of green</w:t>
      </w:r>
      <w:r w:rsidRPr="00E966E6">
        <w:rPr>
          <w:rFonts w:ascii="Times New Roman" w:eastAsia="黑体" w:hAnsi="Times New Roman" w:cs="Times New Roman"/>
          <w:sz w:val="20"/>
        </w:rPr>
        <w:t xml:space="preserve">; </w:t>
      </w:r>
      <w:r w:rsidRPr="00E966E6">
        <w:rPr>
          <w:rFonts w:ascii="Times New Roman" w:hAnsi="Times New Roman" w:cs="Times New Roman"/>
          <w:kern w:val="0"/>
          <w:sz w:val="20"/>
        </w:rPr>
        <w:t>CI</w:t>
      </w:r>
      <w:r w:rsidRPr="00E966E6">
        <w:rPr>
          <w:rFonts w:ascii="Times New Roman" w:hAnsi="Times New Roman" w:cs="Times New Roman"/>
          <w:kern w:val="0"/>
          <w:sz w:val="20"/>
          <w:vertAlign w:val="subscript"/>
        </w:rPr>
        <w:t>red edge</w:t>
      </w:r>
      <w:r w:rsidRPr="00E966E6">
        <w:rPr>
          <w:rFonts w:ascii="Times New Roman" w:eastAsia="黑体" w:hAnsi="Times New Roman" w:cs="Times New Roman"/>
          <w:sz w:val="20"/>
        </w:rPr>
        <w:t xml:space="preserve">, </w:t>
      </w:r>
      <w:r w:rsidRPr="00E966E6">
        <w:rPr>
          <w:rFonts w:ascii="Times New Roman" w:hAnsi="Times New Roman" w:cs="Times New Roman"/>
          <w:kern w:val="0"/>
          <w:sz w:val="20"/>
        </w:rPr>
        <w:t>chlorophyll index of red edge</w:t>
      </w:r>
      <w:r w:rsidRPr="00E966E6">
        <w:rPr>
          <w:rFonts w:ascii="Times New Roman" w:eastAsia="黑体" w:hAnsi="Times New Roman" w:cs="Times New Roman"/>
          <w:sz w:val="20"/>
        </w:rPr>
        <w:t xml:space="preserve">; </w:t>
      </w:r>
      <w:r w:rsidRPr="00E966E6">
        <w:rPr>
          <w:rFonts w:ascii="Times New Roman" w:hAnsi="Times New Roman" w:cs="Times New Roman"/>
          <w:i/>
          <w:sz w:val="20"/>
        </w:rPr>
        <w:t>R</w:t>
      </w:r>
      <w:r w:rsidRPr="00E966E6">
        <w:rPr>
          <w:rFonts w:ascii="Times New Roman" w:hAnsi="Times New Roman" w:cs="Times New Roman"/>
          <w:sz w:val="20"/>
          <w:vertAlign w:val="subscript"/>
        </w:rPr>
        <w:t>735</w:t>
      </w:r>
      <w:r w:rsidRPr="00E966E6">
        <w:rPr>
          <w:rFonts w:ascii="Times New Roman" w:hAnsi="Times New Roman" w:cs="Times New Roman"/>
          <w:sz w:val="20"/>
        </w:rPr>
        <w:t>/</w:t>
      </w:r>
      <w:r w:rsidRPr="00E966E6">
        <w:rPr>
          <w:rFonts w:ascii="Times New Roman" w:hAnsi="Times New Roman" w:cs="Times New Roman"/>
          <w:i/>
          <w:sz w:val="20"/>
        </w:rPr>
        <w:t>R</w:t>
      </w:r>
      <w:r w:rsidRPr="00E966E6">
        <w:rPr>
          <w:rFonts w:ascii="Times New Roman" w:hAnsi="Times New Roman" w:cs="Times New Roman"/>
          <w:sz w:val="20"/>
          <w:vertAlign w:val="subscript"/>
        </w:rPr>
        <w:t>700</w:t>
      </w:r>
      <w:r w:rsidRPr="00E966E6">
        <w:rPr>
          <w:rFonts w:ascii="Times New Roman" w:eastAsia="黑体" w:hAnsi="Times New Roman" w:cs="Times New Roman"/>
          <w:sz w:val="20"/>
        </w:rPr>
        <w:t xml:space="preserve">; </w:t>
      </w:r>
      <w:bookmarkStart w:id="2" w:name="_Hlk123470392"/>
      <w:r w:rsidRPr="00E966E6">
        <w:rPr>
          <w:rFonts w:ascii="Times New Roman" w:hAnsi="Times New Roman" w:cs="Times New Roman"/>
          <w:i/>
          <w:sz w:val="20"/>
        </w:rPr>
        <w:t>R</w:t>
      </w:r>
      <w:r w:rsidRPr="00E966E6">
        <w:rPr>
          <w:rFonts w:ascii="Times New Roman" w:hAnsi="Times New Roman" w:cs="Times New Roman"/>
          <w:sz w:val="20"/>
          <w:vertAlign w:val="subscript"/>
        </w:rPr>
        <w:t>685</w:t>
      </w:r>
      <w:r w:rsidRPr="00E966E6">
        <w:rPr>
          <w:rFonts w:ascii="Times New Roman" w:hAnsi="Times New Roman" w:cs="Times New Roman"/>
          <w:sz w:val="20"/>
        </w:rPr>
        <w:t>/</w:t>
      </w:r>
      <w:r w:rsidRPr="00E966E6">
        <w:rPr>
          <w:rFonts w:ascii="Times New Roman" w:hAnsi="Times New Roman" w:cs="Times New Roman"/>
          <w:i/>
          <w:sz w:val="20"/>
        </w:rPr>
        <w:t>R</w:t>
      </w:r>
      <w:r w:rsidRPr="00E966E6">
        <w:rPr>
          <w:rFonts w:ascii="Times New Roman" w:hAnsi="Times New Roman" w:cs="Times New Roman"/>
          <w:sz w:val="20"/>
          <w:vertAlign w:val="subscript"/>
        </w:rPr>
        <w:t>735</w:t>
      </w:r>
      <w:r w:rsidRPr="00E966E6">
        <w:rPr>
          <w:rFonts w:ascii="Times New Roman" w:eastAsia="黑体" w:hAnsi="Times New Roman" w:cs="Times New Roman"/>
          <w:sz w:val="20"/>
        </w:rPr>
        <w:t xml:space="preserve">; </w:t>
      </w:r>
      <w:bookmarkEnd w:id="2"/>
      <w:r w:rsidRPr="00E966E6">
        <w:rPr>
          <w:rFonts w:ascii="Times New Roman" w:hAnsi="Times New Roman" w:cs="Times New Roman"/>
          <w:i/>
          <w:sz w:val="20"/>
        </w:rPr>
        <w:t>R</w:t>
      </w:r>
      <w:r w:rsidRPr="00E966E6">
        <w:rPr>
          <w:rFonts w:ascii="Times New Roman" w:hAnsi="Times New Roman" w:cs="Times New Roman"/>
          <w:sz w:val="20"/>
          <w:vertAlign w:val="subscript"/>
        </w:rPr>
        <w:t>680</w:t>
      </w:r>
      <w:r w:rsidRPr="00E966E6">
        <w:rPr>
          <w:rFonts w:ascii="Times New Roman" w:hAnsi="Times New Roman" w:cs="Times New Roman"/>
          <w:sz w:val="20"/>
        </w:rPr>
        <w:t>/</w:t>
      </w:r>
      <w:r w:rsidRPr="00E966E6">
        <w:rPr>
          <w:rFonts w:ascii="Times New Roman" w:hAnsi="Times New Roman" w:cs="Times New Roman"/>
          <w:i/>
          <w:sz w:val="20"/>
        </w:rPr>
        <w:t>R</w:t>
      </w:r>
      <w:r w:rsidRPr="00E966E6">
        <w:rPr>
          <w:rFonts w:ascii="Times New Roman" w:hAnsi="Times New Roman" w:cs="Times New Roman"/>
          <w:sz w:val="20"/>
          <w:vertAlign w:val="subscript"/>
        </w:rPr>
        <w:t>550</w:t>
      </w:r>
      <w:r w:rsidRPr="00E966E6">
        <w:rPr>
          <w:rFonts w:ascii="Times New Roman" w:eastAsia="黑体" w:hAnsi="Times New Roman" w:cs="Times New Roman"/>
          <w:sz w:val="20"/>
        </w:rPr>
        <w:t xml:space="preserve">; </w:t>
      </w:r>
      <w:r w:rsidRPr="00E966E6">
        <w:rPr>
          <w:rFonts w:ascii="Times New Roman" w:hAnsi="Times New Roman" w:cs="Times New Roman"/>
          <w:sz w:val="20"/>
        </w:rPr>
        <w:t>ACI, anthocyanin content index</w:t>
      </w:r>
      <w:r w:rsidRPr="00E966E6">
        <w:rPr>
          <w:rFonts w:ascii="Times New Roman" w:eastAsia="黑体" w:hAnsi="Times New Roman" w:cs="Times New Roman"/>
          <w:sz w:val="20"/>
        </w:rPr>
        <w:t xml:space="preserve">; </w:t>
      </w:r>
      <w:r w:rsidRPr="00E966E6">
        <w:rPr>
          <w:rFonts w:ascii="Times New Roman" w:hAnsi="Times New Roman" w:cs="Times New Roman"/>
          <w:kern w:val="0"/>
          <w:sz w:val="20"/>
        </w:rPr>
        <w:t>MTCI, MERIS terrestrial chlorophyll index;</w:t>
      </w:r>
      <w:r w:rsidRPr="00E966E6">
        <w:rPr>
          <w:rFonts w:ascii="Times New Roman" w:eastAsia="黑体" w:hAnsi="Times New Roman" w:cs="Times New Roman"/>
          <w:sz w:val="20"/>
        </w:rPr>
        <w:t xml:space="preserve"> </w:t>
      </w:r>
      <w:r w:rsidRPr="00E966E6">
        <w:rPr>
          <w:rFonts w:ascii="Times New Roman" w:hAnsi="Times New Roman" w:cs="Times New Roman"/>
          <w:sz w:val="20"/>
        </w:rPr>
        <w:t xml:space="preserve">MARI, modified anthocyanin reflectance index; </w:t>
      </w:r>
      <w:r w:rsidRPr="00E966E6">
        <w:rPr>
          <w:rFonts w:ascii="Times New Roman" w:hAnsi="Times New Roman" w:cs="Times New Roman"/>
          <w:kern w:val="0"/>
          <w:sz w:val="20"/>
        </w:rPr>
        <w:t xml:space="preserve">ARI, </w:t>
      </w:r>
      <w:r w:rsidRPr="00E966E6">
        <w:rPr>
          <w:rFonts w:ascii="Times New Roman" w:hAnsi="Times New Roman" w:cs="Times New Roman"/>
          <w:sz w:val="20"/>
        </w:rPr>
        <w:t xml:space="preserve">anthocyanin reflectance index; PRI, photochemical reflectance index; </w:t>
      </w:r>
      <w:r w:rsidRPr="00E966E6">
        <w:rPr>
          <w:rFonts w:ascii="Times New Roman" w:hAnsi="Times New Roman" w:cs="Times New Roman"/>
          <w:kern w:val="0"/>
          <w:sz w:val="20"/>
        </w:rPr>
        <w:t>FVC, fractional vegetation cover; Height, plant height; SLA, specific leaf area; CLA, community leaf area; CHL, canopy chlorophyll content; CLN, canopy leaf nitrogen concentration.</w:t>
      </w:r>
    </w:p>
    <w:p w14:paraId="34A2DD1C" w14:textId="77777777" w:rsidR="00E737EF" w:rsidRPr="00E737EF" w:rsidRDefault="00E737EF"/>
    <w:sectPr w:rsidR="00E737EF" w:rsidRPr="00E737EF" w:rsidSect="0007395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7DE02" w14:textId="77777777" w:rsidR="00C07E16" w:rsidRDefault="00C07E16">
      <w:r>
        <w:separator/>
      </w:r>
    </w:p>
  </w:endnote>
  <w:endnote w:type="continuationSeparator" w:id="0">
    <w:p w14:paraId="2F909DF2" w14:textId="77777777" w:rsidR="00C07E16" w:rsidRDefault="00C07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0799710"/>
      <w:docPartObj>
        <w:docPartGallery w:val="Page Numbers (Bottom of Page)"/>
        <w:docPartUnique/>
      </w:docPartObj>
    </w:sdtPr>
    <w:sdtEndPr/>
    <w:sdtContent>
      <w:p w14:paraId="52767B9A" w14:textId="0E9A9DA1" w:rsidR="007D0644" w:rsidRPr="00DD56EB" w:rsidRDefault="00E737EF">
        <w:pPr>
          <w:pStyle w:val="a8"/>
          <w:jc w:val="center"/>
        </w:pPr>
        <w:r w:rsidRPr="00DD56EB">
          <w:fldChar w:fldCharType="begin"/>
        </w:r>
        <w:r w:rsidRPr="00DD56EB">
          <w:instrText>PAGE   \* MERGEFORMAT</w:instrText>
        </w:r>
        <w:r w:rsidRPr="00DD56EB">
          <w:fldChar w:fldCharType="separate"/>
        </w:r>
        <w:r w:rsidR="0007395A">
          <w:rPr>
            <w:noProof/>
          </w:rPr>
          <w:t>8</w:t>
        </w:r>
        <w:r w:rsidRPr="00DD56EB">
          <w:fldChar w:fldCharType="end"/>
        </w:r>
      </w:p>
    </w:sdtContent>
  </w:sdt>
  <w:p w14:paraId="2670AFE5" w14:textId="77777777" w:rsidR="007D0644" w:rsidRPr="00DD56EB" w:rsidRDefault="00C07E1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29A0A" w14:textId="77777777" w:rsidR="00C07E16" w:rsidRDefault="00C07E16">
      <w:r>
        <w:separator/>
      </w:r>
    </w:p>
  </w:footnote>
  <w:footnote w:type="continuationSeparator" w:id="0">
    <w:p w14:paraId="66A60F86" w14:textId="77777777" w:rsidR="00C07E16" w:rsidRDefault="00C07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2011"/>
    <w:multiLevelType w:val="hybridMultilevel"/>
    <w:tmpl w:val="3B14F37C"/>
    <w:lvl w:ilvl="0" w:tplc="3BD84332">
      <w:start w:val="1"/>
      <w:numFmt w:val="decimal"/>
      <w:lvlText w:val="[%1]"/>
      <w:lvlJc w:val="left"/>
      <w:pPr>
        <w:ind w:left="420" w:hanging="420"/>
      </w:pPr>
      <w:rPr>
        <w:rFonts w:hint="eastAsia"/>
        <w:b w:val="0"/>
        <w:i w:val="0"/>
        <w:sz w:val="16"/>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3D0A57"/>
    <w:multiLevelType w:val="hybridMultilevel"/>
    <w:tmpl w:val="AE22C1D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17E29AA"/>
    <w:multiLevelType w:val="hybridMultilevel"/>
    <w:tmpl w:val="1D745D3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835288B"/>
    <w:multiLevelType w:val="multilevel"/>
    <w:tmpl w:val="14A4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8C52BF"/>
    <w:multiLevelType w:val="multilevel"/>
    <w:tmpl w:val="4610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22148B"/>
    <w:multiLevelType w:val="multilevel"/>
    <w:tmpl w:val="7388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216F7"/>
    <w:multiLevelType w:val="multilevel"/>
    <w:tmpl w:val="66BA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6"/>
  </w:num>
  <w:num w:numId="4">
    <w:abstractNumId w:val="4"/>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7EF"/>
    <w:rsid w:val="00000473"/>
    <w:rsid w:val="0007395A"/>
    <w:rsid w:val="003651CF"/>
    <w:rsid w:val="003F0DBE"/>
    <w:rsid w:val="0043234B"/>
    <w:rsid w:val="00446CD3"/>
    <w:rsid w:val="006054B7"/>
    <w:rsid w:val="00812890"/>
    <w:rsid w:val="00C07E16"/>
    <w:rsid w:val="00C37B04"/>
    <w:rsid w:val="00C37FC8"/>
    <w:rsid w:val="00D17209"/>
    <w:rsid w:val="00E73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99187"/>
  <w15:chartTrackingRefBased/>
  <w15:docId w15:val="{5DC72C32-5CF3-4437-8665-AE8E32AD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37EF"/>
    <w:pPr>
      <w:widowControl w:val="0"/>
      <w:jc w:val="both"/>
    </w:pPr>
  </w:style>
  <w:style w:type="paragraph" w:styleId="1">
    <w:name w:val="heading 1"/>
    <w:basedOn w:val="a"/>
    <w:next w:val="a"/>
    <w:link w:val="10"/>
    <w:uiPriority w:val="9"/>
    <w:qFormat/>
    <w:rsid w:val="00E737EF"/>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E737EF"/>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37EF"/>
    <w:rPr>
      <w:b/>
      <w:bCs/>
      <w:kern w:val="44"/>
      <w:sz w:val="44"/>
      <w:szCs w:val="44"/>
    </w:rPr>
  </w:style>
  <w:style w:type="character" w:customStyle="1" w:styleId="20">
    <w:name w:val="标题 2 字符"/>
    <w:basedOn w:val="a0"/>
    <w:link w:val="2"/>
    <w:uiPriority w:val="9"/>
    <w:rsid w:val="00E737EF"/>
    <w:rPr>
      <w:rFonts w:ascii="宋体" w:eastAsia="宋体" w:hAnsi="宋体" w:cs="宋体"/>
      <w:b/>
      <w:bCs/>
      <w:kern w:val="0"/>
      <w:sz w:val="36"/>
      <w:szCs w:val="36"/>
    </w:rPr>
  </w:style>
  <w:style w:type="table" w:styleId="a3">
    <w:name w:val="Table Grid"/>
    <w:basedOn w:val="a1"/>
    <w:rsid w:val="00E737EF"/>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E737EF"/>
    <w:pPr>
      <w:widowControl/>
      <w:spacing w:before="100" w:beforeAutospacing="1" w:after="100" w:afterAutospacing="1"/>
      <w:jc w:val="left"/>
    </w:pPr>
    <w:rPr>
      <w:rFonts w:ascii="宋体" w:eastAsia="宋体" w:hAnsi="宋体" w:cs="宋体"/>
      <w:kern w:val="0"/>
      <w:sz w:val="24"/>
      <w:szCs w:val="24"/>
    </w:rPr>
  </w:style>
  <w:style w:type="paragraph" w:styleId="a5">
    <w:name w:val="List Paragraph"/>
    <w:basedOn w:val="a"/>
    <w:uiPriority w:val="34"/>
    <w:qFormat/>
    <w:rsid w:val="00E737EF"/>
    <w:pPr>
      <w:ind w:firstLineChars="200" w:firstLine="420"/>
    </w:pPr>
  </w:style>
  <w:style w:type="paragraph" w:styleId="a6">
    <w:name w:val="header"/>
    <w:basedOn w:val="a"/>
    <w:link w:val="a7"/>
    <w:uiPriority w:val="99"/>
    <w:unhideWhenUsed/>
    <w:rsid w:val="00E737E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737EF"/>
    <w:rPr>
      <w:sz w:val="18"/>
      <w:szCs w:val="18"/>
    </w:rPr>
  </w:style>
  <w:style w:type="paragraph" w:styleId="a8">
    <w:name w:val="footer"/>
    <w:basedOn w:val="a"/>
    <w:link w:val="a9"/>
    <w:uiPriority w:val="99"/>
    <w:unhideWhenUsed/>
    <w:rsid w:val="00E737EF"/>
    <w:pPr>
      <w:tabs>
        <w:tab w:val="center" w:pos="4153"/>
        <w:tab w:val="right" w:pos="8306"/>
      </w:tabs>
      <w:snapToGrid w:val="0"/>
      <w:jc w:val="left"/>
    </w:pPr>
    <w:rPr>
      <w:sz w:val="18"/>
      <w:szCs w:val="18"/>
    </w:rPr>
  </w:style>
  <w:style w:type="character" w:customStyle="1" w:styleId="a9">
    <w:name w:val="页脚 字符"/>
    <w:basedOn w:val="a0"/>
    <w:link w:val="a8"/>
    <w:uiPriority w:val="99"/>
    <w:rsid w:val="00E737EF"/>
    <w:rPr>
      <w:sz w:val="18"/>
      <w:szCs w:val="18"/>
    </w:rPr>
  </w:style>
  <w:style w:type="character" w:styleId="aa">
    <w:name w:val="Placeholder Text"/>
    <w:basedOn w:val="a0"/>
    <w:uiPriority w:val="99"/>
    <w:semiHidden/>
    <w:rsid w:val="00E737EF"/>
    <w:rPr>
      <w:color w:val="808080"/>
    </w:rPr>
  </w:style>
  <w:style w:type="paragraph" w:styleId="ab">
    <w:name w:val="Balloon Text"/>
    <w:basedOn w:val="a"/>
    <w:link w:val="ac"/>
    <w:uiPriority w:val="99"/>
    <w:semiHidden/>
    <w:unhideWhenUsed/>
    <w:rsid w:val="00E737EF"/>
    <w:rPr>
      <w:sz w:val="18"/>
      <w:szCs w:val="18"/>
    </w:rPr>
  </w:style>
  <w:style w:type="character" w:customStyle="1" w:styleId="ac">
    <w:name w:val="批注框文本 字符"/>
    <w:basedOn w:val="a0"/>
    <w:link w:val="ab"/>
    <w:uiPriority w:val="99"/>
    <w:semiHidden/>
    <w:rsid w:val="00E737EF"/>
    <w:rPr>
      <w:sz w:val="18"/>
      <w:szCs w:val="18"/>
    </w:rPr>
  </w:style>
  <w:style w:type="paragraph" w:styleId="3">
    <w:name w:val="Body Text Indent 3"/>
    <w:basedOn w:val="a"/>
    <w:link w:val="31"/>
    <w:rsid w:val="00E737EF"/>
    <w:pPr>
      <w:spacing w:after="120"/>
      <w:ind w:leftChars="200" w:left="420"/>
    </w:pPr>
    <w:rPr>
      <w:rFonts w:ascii="Times New Roman" w:eastAsia="宋体" w:hAnsi="Times New Roman" w:cs="Times New Roman"/>
      <w:sz w:val="16"/>
      <w:szCs w:val="16"/>
    </w:rPr>
  </w:style>
  <w:style w:type="character" w:customStyle="1" w:styleId="30">
    <w:name w:val="正文文本缩进 3 字符"/>
    <w:basedOn w:val="a0"/>
    <w:uiPriority w:val="99"/>
    <w:semiHidden/>
    <w:rsid w:val="00E737EF"/>
    <w:rPr>
      <w:sz w:val="16"/>
      <w:szCs w:val="16"/>
    </w:rPr>
  </w:style>
  <w:style w:type="character" w:customStyle="1" w:styleId="31">
    <w:name w:val="正文文本缩进 3 字符1"/>
    <w:link w:val="3"/>
    <w:rsid w:val="00E737EF"/>
    <w:rPr>
      <w:rFonts w:ascii="Times New Roman" w:eastAsia="宋体" w:hAnsi="Times New Roman" w:cs="Times New Roman"/>
      <w:sz w:val="16"/>
      <w:szCs w:val="16"/>
    </w:rPr>
  </w:style>
  <w:style w:type="character" w:styleId="ad">
    <w:name w:val="Hyperlink"/>
    <w:basedOn w:val="a0"/>
    <w:uiPriority w:val="99"/>
    <w:unhideWhenUsed/>
    <w:rsid w:val="00E737EF"/>
    <w:rPr>
      <w:color w:val="0563C1" w:themeColor="hyperlink"/>
      <w:u w:val="single"/>
    </w:rPr>
  </w:style>
  <w:style w:type="paragraph" w:customStyle="1" w:styleId="Default">
    <w:name w:val="Default"/>
    <w:rsid w:val="00E737EF"/>
    <w:pPr>
      <w:widowControl w:val="0"/>
      <w:autoSpaceDE w:val="0"/>
      <w:autoSpaceDN w:val="0"/>
      <w:adjustRightInd w:val="0"/>
    </w:pPr>
    <w:rPr>
      <w:rFonts w:ascii="Times New Roman" w:hAnsi="Times New Roman" w:cs="Times New Roman"/>
      <w:color w:val="000000"/>
      <w:kern w:val="0"/>
      <w:sz w:val="24"/>
      <w:szCs w:val="24"/>
    </w:rPr>
  </w:style>
  <w:style w:type="character" w:customStyle="1" w:styleId="A60">
    <w:name w:val="A6"/>
    <w:uiPriority w:val="99"/>
    <w:rsid w:val="00E737EF"/>
    <w:rPr>
      <w:color w:val="221E1F"/>
      <w:sz w:val="15"/>
      <w:szCs w:val="15"/>
    </w:rPr>
  </w:style>
  <w:style w:type="character" w:customStyle="1" w:styleId="apple-converted-space">
    <w:name w:val="apple-converted-space"/>
    <w:basedOn w:val="a0"/>
    <w:rsid w:val="00E737EF"/>
  </w:style>
  <w:style w:type="character" w:customStyle="1" w:styleId="6">
    <w:name w:val="标题 #6_"/>
    <w:link w:val="60"/>
    <w:uiPriority w:val="99"/>
    <w:rsid w:val="00E737EF"/>
    <w:rPr>
      <w:b/>
      <w:bCs/>
      <w:sz w:val="23"/>
      <w:szCs w:val="23"/>
      <w:shd w:val="clear" w:color="auto" w:fill="FFFFFF"/>
    </w:rPr>
  </w:style>
  <w:style w:type="paragraph" w:customStyle="1" w:styleId="60">
    <w:name w:val="标题 #6"/>
    <w:basedOn w:val="a"/>
    <w:link w:val="6"/>
    <w:uiPriority w:val="99"/>
    <w:rsid w:val="00E737EF"/>
    <w:pPr>
      <w:shd w:val="clear" w:color="auto" w:fill="FFFFFF"/>
      <w:spacing w:after="300" w:line="470" w:lineRule="exact"/>
      <w:ind w:hanging="480"/>
      <w:outlineLvl w:val="5"/>
    </w:pPr>
    <w:rPr>
      <w:b/>
      <w:bCs/>
      <w:sz w:val="23"/>
      <w:szCs w:val="23"/>
    </w:rPr>
  </w:style>
  <w:style w:type="paragraph" w:customStyle="1" w:styleId="src">
    <w:name w:val="src"/>
    <w:basedOn w:val="a"/>
    <w:rsid w:val="00E737EF"/>
    <w:pPr>
      <w:widowControl/>
      <w:spacing w:before="100" w:beforeAutospacing="1" w:after="100" w:afterAutospacing="1"/>
      <w:jc w:val="left"/>
    </w:pPr>
    <w:rPr>
      <w:rFonts w:ascii="宋体" w:eastAsia="宋体" w:hAnsi="宋体" w:cs="宋体"/>
      <w:kern w:val="0"/>
      <w:sz w:val="24"/>
      <w:szCs w:val="24"/>
    </w:rPr>
  </w:style>
  <w:style w:type="character" w:styleId="ae">
    <w:name w:val="line number"/>
    <w:basedOn w:val="a0"/>
    <w:uiPriority w:val="99"/>
    <w:semiHidden/>
    <w:unhideWhenUsed/>
    <w:rsid w:val="00E737EF"/>
  </w:style>
  <w:style w:type="character" w:customStyle="1" w:styleId="skip">
    <w:name w:val="skip"/>
    <w:basedOn w:val="a0"/>
    <w:rsid w:val="00E737EF"/>
  </w:style>
  <w:style w:type="character" w:customStyle="1" w:styleId="title-text">
    <w:name w:val="title-text"/>
    <w:basedOn w:val="a0"/>
    <w:rsid w:val="00E737EF"/>
  </w:style>
  <w:style w:type="character" w:customStyle="1" w:styleId="sr-only">
    <w:name w:val="sr-only"/>
    <w:basedOn w:val="a0"/>
    <w:rsid w:val="00E737EF"/>
  </w:style>
  <w:style w:type="character" w:customStyle="1" w:styleId="text">
    <w:name w:val="text"/>
    <w:basedOn w:val="a0"/>
    <w:rsid w:val="00E737EF"/>
  </w:style>
  <w:style w:type="character" w:customStyle="1" w:styleId="author-ref">
    <w:name w:val="author-ref"/>
    <w:basedOn w:val="a0"/>
    <w:rsid w:val="00E737EF"/>
  </w:style>
  <w:style w:type="character" w:styleId="af">
    <w:name w:val="Emphasis"/>
    <w:basedOn w:val="a0"/>
    <w:uiPriority w:val="20"/>
    <w:qFormat/>
    <w:rsid w:val="00E737EF"/>
    <w:rPr>
      <w:i/>
      <w:iCs/>
    </w:rPr>
  </w:style>
  <w:style w:type="paragraph" w:styleId="af0">
    <w:name w:val="Revision"/>
    <w:hidden/>
    <w:uiPriority w:val="99"/>
    <w:semiHidden/>
    <w:rsid w:val="00E737EF"/>
  </w:style>
  <w:style w:type="character" w:styleId="af1">
    <w:name w:val="annotation reference"/>
    <w:basedOn w:val="a0"/>
    <w:uiPriority w:val="99"/>
    <w:semiHidden/>
    <w:unhideWhenUsed/>
    <w:rsid w:val="00E737EF"/>
    <w:rPr>
      <w:sz w:val="21"/>
      <w:szCs w:val="21"/>
    </w:rPr>
  </w:style>
  <w:style w:type="paragraph" w:styleId="af2">
    <w:name w:val="annotation text"/>
    <w:basedOn w:val="a"/>
    <w:link w:val="af3"/>
    <w:autoRedefine/>
    <w:uiPriority w:val="99"/>
    <w:unhideWhenUsed/>
    <w:rsid w:val="00E737EF"/>
    <w:pPr>
      <w:jc w:val="left"/>
    </w:pPr>
    <w:rPr>
      <w:rFonts w:ascii="Arial" w:hAnsi="Arial"/>
      <w:sz w:val="20"/>
    </w:rPr>
  </w:style>
  <w:style w:type="character" w:customStyle="1" w:styleId="af3">
    <w:name w:val="批注文字 字符"/>
    <w:basedOn w:val="a0"/>
    <w:link w:val="af2"/>
    <w:uiPriority w:val="99"/>
    <w:rsid w:val="00E737EF"/>
    <w:rPr>
      <w:rFonts w:ascii="Arial" w:hAnsi="Arial"/>
      <w:sz w:val="20"/>
    </w:rPr>
  </w:style>
  <w:style w:type="paragraph" w:styleId="af4">
    <w:name w:val="annotation subject"/>
    <w:basedOn w:val="af2"/>
    <w:next w:val="af2"/>
    <w:link w:val="af5"/>
    <w:uiPriority w:val="99"/>
    <w:semiHidden/>
    <w:unhideWhenUsed/>
    <w:rsid w:val="00E737EF"/>
    <w:rPr>
      <w:b/>
      <w:bCs/>
    </w:rPr>
  </w:style>
  <w:style w:type="character" w:customStyle="1" w:styleId="af5">
    <w:name w:val="批注主题 字符"/>
    <w:basedOn w:val="af3"/>
    <w:link w:val="af4"/>
    <w:uiPriority w:val="99"/>
    <w:semiHidden/>
    <w:rsid w:val="00E737EF"/>
    <w:rPr>
      <w:rFonts w:ascii="Arial" w:hAnsi="Arial"/>
      <w:b/>
      <w:bCs/>
      <w:sz w:val="20"/>
    </w:rPr>
  </w:style>
  <w:style w:type="character" w:customStyle="1" w:styleId="maintitle">
    <w:name w:val="maintitle"/>
    <w:basedOn w:val="a0"/>
    <w:rsid w:val="00E737EF"/>
  </w:style>
  <w:style w:type="character" w:customStyle="1" w:styleId="11">
    <w:name w:val="未处理的提及1"/>
    <w:basedOn w:val="a0"/>
    <w:uiPriority w:val="99"/>
    <w:semiHidden/>
    <w:unhideWhenUsed/>
    <w:rsid w:val="00E737EF"/>
    <w:rPr>
      <w:color w:val="605E5C"/>
      <w:shd w:val="clear" w:color="auto" w:fill="E1DFDD"/>
    </w:rPr>
  </w:style>
  <w:style w:type="character" w:customStyle="1" w:styleId="accordion-tabbedtab-mobile">
    <w:name w:val="accordion-tabbed__tab-mobile"/>
    <w:basedOn w:val="a0"/>
    <w:rsid w:val="00E737EF"/>
  </w:style>
  <w:style w:type="character" w:customStyle="1" w:styleId="comma-separator">
    <w:name w:val="comma-separator"/>
    <w:basedOn w:val="a0"/>
    <w:rsid w:val="00E737EF"/>
  </w:style>
  <w:style w:type="character" w:customStyle="1" w:styleId="21">
    <w:name w:val="未处理的提及2"/>
    <w:basedOn w:val="a0"/>
    <w:uiPriority w:val="99"/>
    <w:semiHidden/>
    <w:unhideWhenUsed/>
    <w:rsid w:val="00E737EF"/>
    <w:rPr>
      <w:color w:val="605E5C"/>
      <w:shd w:val="clear" w:color="auto" w:fill="E1DFDD"/>
    </w:rPr>
  </w:style>
  <w:style w:type="character" w:customStyle="1" w:styleId="anchor-text">
    <w:name w:val="anchor-text"/>
    <w:basedOn w:val="a0"/>
    <w:rsid w:val="00E737EF"/>
  </w:style>
  <w:style w:type="paragraph" w:customStyle="1" w:styleId="af6">
    <w:name w:val="参考文献内容"/>
    <w:basedOn w:val="a"/>
    <w:rsid w:val="00E737EF"/>
    <w:pPr>
      <w:overflowPunct w:val="0"/>
      <w:autoSpaceDE w:val="0"/>
      <w:autoSpaceDN w:val="0"/>
      <w:adjustRightInd w:val="0"/>
      <w:snapToGrid w:val="0"/>
      <w:spacing w:line="300" w:lineRule="auto"/>
      <w:ind w:left="200" w:hangingChars="200" w:hanging="200"/>
    </w:pPr>
    <w:rPr>
      <w:rFonts w:ascii="Times New Roman" w:eastAsia="宋体" w:hAnsi="Times New Roman" w:cs="Times New Roman"/>
      <w:kern w:val="21"/>
      <w:sz w:val="18"/>
      <w:szCs w:val="24"/>
    </w:rPr>
  </w:style>
  <w:style w:type="paragraph" w:styleId="HTML">
    <w:name w:val="HTML Preformatted"/>
    <w:basedOn w:val="a"/>
    <w:link w:val="HTML0"/>
    <w:uiPriority w:val="99"/>
    <w:semiHidden/>
    <w:unhideWhenUsed/>
    <w:rsid w:val="00E737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E737EF"/>
    <w:rPr>
      <w:rFonts w:ascii="宋体" w:eastAsia="宋体" w:hAnsi="宋体" w:cs="宋体"/>
      <w:kern w:val="0"/>
      <w:sz w:val="24"/>
      <w:szCs w:val="24"/>
    </w:rPr>
  </w:style>
  <w:style w:type="character" w:customStyle="1" w:styleId="gnd-iwgdh3b">
    <w:name w:val="gnd-iwgdh3b"/>
    <w:basedOn w:val="a0"/>
    <w:rsid w:val="00E73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1572</Words>
  <Characters>8966</Characters>
  <Application>Microsoft Office Word</Application>
  <DocSecurity>0</DocSecurity>
  <Lines>74</Lines>
  <Paragraphs>21</Paragraphs>
  <ScaleCrop>false</ScaleCrop>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Yuqian Zhao</dc:creator>
  <cp:keywords/>
  <dc:description/>
  <cp:lastModifiedBy>Yuqian Zhao</cp:lastModifiedBy>
  <cp:revision>2</cp:revision>
  <dcterms:created xsi:type="dcterms:W3CDTF">2023-11-20T08:20:00Z</dcterms:created>
  <dcterms:modified xsi:type="dcterms:W3CDTF">2023-11-20T08:20:00Z</dcterms:modified>
</cp:coreProperties>
</file>